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C3D8" w14:textId="77777777" w:rsidR="0044767A" w:rsidRDefault="0044767A" w:rsidP="00B37277">
      <w:pPr>
        <w:pStyle w:val="TableBody"/>
      </w:pPr>
      <w:bookmarkStart w:id="0" w:name="_Toc319920812"/>
    </w:p>
    <w:p w14:paraId="400A257D" w14:textId="77777777" w:rsidR="00B37277" w:rsidRDefault="00B37277" w:rsidP="00B37277">
      <w:pPr>
        <w:pStyle w:val="TableBody"/>
      </w:pPr>
    </w:p>
    <w:p w14:paraId="604CF517" w14:textId="77777777" w:rsidR="00B37277" w:rsidRPr="001E5AC6" w:rsidRDefault="00B37277" w:rsidP="00B37277">
      <w:pPr>
        <w:pStyle w:val="TableBody"/>
        <w:sectPr w:rsidR="00B37277" w:rsidRPr="001E5AC6" w:rsidSect="00D441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7" w:h="16840" w:code="9"/>
          <w:pgMar w:top="1985" w:right="851" w:bottom="851" w:left="709" w:header="567" w:footer="312" w:gutter="0"/>
          <w:cols w:space="708"/>
          <w:titlePg/>
          <w:docGrid w:linePitch="360"/>
        </w:sectPr>
      </w:pPr>
    </w:p>
    <w:bookmarkEnd w:id="0"/>
    <w:p w14:paraId="0363548B" w14:textId="77777777" w:rsidR="00964E4B" w:rsidRPr="00645DAC" w:rsidRDefault="00964E4B" w:rsidP="00964E4B">
      <w:pPr>
        <w:pStyle w:val="Heading4"/>
        <w:spacing w:before="120"/>
      </w:pPr>
      <w:r>
        <w:t>Instructions</w:t>
      </w:r>
    </w:p>
    <w:p w14:paraId="14AEFC2A" w14:textId="77777777" w:rsidR="00B37277" w:rsidRDefault="00B37277" w:rsidP="0093430A">
      <w:pPr>
        <w:pStyle w:val="TableListBullet"/>
        <w:numPr>
          <w:ilvl w:val="0"/>
          <w:numId w:val="0"/>
        </w:numPr>
      </w:pPr>
      <w:r w:rsidRPr="00645DAC">
        <w:t>This assessment is to be completed prior to undertaking works that could impact on an item of movable heritage.</w:t>
      </w:r>
    </w:p>
    <w:p w14:paraId="252EC7B2" w14:textId="77D47E47" w:rsidR="00765169" w:rsidRDefault="00256561" w:rsidP="00A774CC">
      <w:pPr>
        <w:pStyle w:val="TableListBullet"/>
        <w:numPr>
          <w:ilvl w:val="0"/>
          <w:numId w:val="0"/>
        </w:numPr>
      </w:pPr>
      <w:r w:rsidRPr="00256561">
        <w:t xml:space="preserve">Ausgrid’s </w:t>
      </w:r>
      <w:hyperlink r:id="rId17" w:history="1">
        <w:r w:rsidRPr="00765169">
          <w:rPr>
            <w:rStyle w:val="Hyperlink"/>
          </w:rPr>
          <w:t>movable heritage equipment</w:t>
        </w:r>
      </w:hyperlink>
      <w:r w:rsidRPr="00256561">
        <w:t xml:space="preserve"> has been categorised as either Tie</w:t>
      </w:r>
      <w:r>
        <w:t>r 1 (requires approval prior to modifications</w:t>
      </w:r>
      <w:r w:rsidRPr="00256561">
        <w:t xml:space="preserve">) or Tier 2 (requires a Photographic Archival Recording prior to </w:t>
      </w:r>
      <w:r>
        <w:t>modifications</w:t>
      </w:r>
      <w:r w:rsidRPr="00256561">
        <w:t xml:space="preserve">). </w:t>
      </w:r>
    </w:p>
    <w:p w14:paraId="36D98173" w14:textId="77777777" w:rsidR="00A774CC" w:rsidRDefault="00A774CC" w:rsidP="00A774CC">
      <w:pPr>
        <w:pStyle w:val="TableListBullet"/>
        <w:numPr>
          <w:ilvl w:val="0"/>
          <w:numId w:val="0"/>
        </w:numPr>
      </w:pPr>
      <w:r>
        <w:t>P</w:t>
      </w:r>
      <w:r w:rsidRPr="00645DAC">
        <w:t>lease contact Environmental Services on 9394 665</w:t>
      </w:r>
      <w:r>
        <w:t xml:space="preserve">9 or </w:t>
      </w:r>
      <w:hyperlink r:id="rId18" w:history="1">
        <w:r w:rsidRPr="00645DAC">
          <w:rPr>
            <w:rStyle w:val="Hyperlink"/>
          </w:rPr>
          <w:t>environmentalservices@ausgrid.com.au</w:t>
        </w:r>
      </w:hyperlink>
      <w:r>
        <w:t xml:space="preserve"> if:</w:t>
      </w:r>
    </w:p>
    <w:p w14:paraId="5147E4AE" w14:textId="77777777" w:rsidR="00A774CC" w:rsidRDefault="0002067A" w:rsidP="00A774CC">
      <w:pPr>
        <w:pStyle w:val="TableListBullet"/>
        <w:numPr>
          <w:ilvl w:val="0"/>
          <w:numId w:val="38"/>
        </w:numPr>
      </w:pPr>
      <w:r>
        <w:t>i</w:t>
      </w:r>
      <w:r w:rsidR="00A774CC" w:rsidRPr="00B123BD">
        <w:t xml:space="preserve">f you require assistance in completing this </w:t>
      </w:r>
      <w:r w:rsidR="00A774CC">
        <w:t>form</w:t>
      </w:r>
      <w:r>
        <w:t>, or</w:t>
      </w:r>
      <w:r w:rsidR="00A774CC" w:rsidRPr="00B123BD">
        <w:t xml:space="preserve"> </w:t>
      </w:r>
    </w:p>
    <w:p w14:paraId="4E1CC120" w14:textId="77777777" w:rsidR="00A774CC" w:rsidRDefault="0002067A" w:rsidP="00A774CC">
      <w:pPr>
        <w:pStyle w:val="TableListBullet"/>
        <w:numPr>
          <w:ilvl w:val="0"/>
          <w:numId w:val="38"/>
        </w:numPr>
      </w:pPr>
      <w:r>
        <w:t>i</w:t>
      </w:r>
      <w:r w:rsidR="00A774CC" w:rsidRPr="00B123BD">
        <w:t xml:space="preserve">f you require assistance </w:t>
      </w:r>
      <w:r w:rsidR="00A774CC">
        <w:t>complying with</w:t>
      </w:r>
      <w:r w:rsidR="00A774CC" w:rsidRPr="00B123BD">
        <w:t xml:space="preserve"> the approval condition</w:t>
      </w:r>
      <w:r w:rsidR="00A774CC">
        <w:t>s.</w:t>
      </w:r>
    </w:p>
    <w:p w14:paraId="4029C144" w14:textId="77777777" w:rsidR="009A3B81" w:rsidRPr="00156C44" w:rsidRDefault="009A3B81" w:rsidP="00A774CC">
      <w:pPr>
        <w:pStyle w:val="TableListBullet"/>
        <w:numPr>
          <w:ilvl w:val="0"/>
          <w:numId w:val="0"/>
        </w:numPr>
        <w:rPr>
          <w:sz w:val="16"/>
          <w:szCs w:val="16"/>
        </w:rPr>
      </w:pPr>
    </w:p>
    <w:tbl>
      <w:tblPr>
        <w:tblW w:w="10487" w:type="dxa"/>
        <w:tblBorders>
          <w:top w:val="single" w:sz="2" w:space="0" w:color="004B7C"/>
          <w:left w:val="single" w:sz="2" w:space="0" w:color="004B7C"/>
          <w:bottom w:val="single" w:sz="2" w:space="0" w:color="004B7C"/>
          <w:right w:val="single" w:sz="2" w:space="0" w:color="004B7C"/>
          <w:insideH w:val="single" w:sz="2" w:space="0" w:color="004B7C"/>
          <w:insideV w:val="single" w:sz="2" w:space="0" w:color="004B7C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124"/>
        <w:gridCol w:w="3025"/>
        <w:gridCol w:w="2197"/>
        <w:gridCol w:w="3141"/>
      </w:tblGrid>
      <w:tr w:rsidR="00293C24" w14:paraId="1092790F" w14:textId="77777777" w:rsidTr="004E67A4">
        <w:trPr>
          <w:tblHeader/>
        </w:trPr>
        <w:tc>
          <w:tcPr>
            <w:tcW w:w="10487" w:type="dxa"/>
            <w:gridSpan w:val="4"/>
            <w:shd w:val="clear" w:color="auto" w:fill="97C5EA"/>
          </w:tcPr>
          <w:p w14:paraId="1CE822F9" w14:textId="77777777" w:rsidR="00293C24" w:rsidRDefault="00293C24" w:rsidP="003A28A4">
            <w:pPr>
              <w:pStyle w:val="TableHead"/>
            </w:pPr>
            <w:r>
              <w:t xml:space="preserve">Step 1 </w:t>
            </w:r>
            <w:r w:rsidR="003A28A4">
              <w:t>–</w:t>
            </w:r>
            <w:r>
              <w:t xml:space="preserve"> </w:t>
            </w:r>
            <w:r w:rsidR="003A28A4">
              <w:t>As</w:t>
            </w:r>
            <w:r>
              <w:t>sessment details</w:t>
            </w:r>
          </w:p>
        </w:tc>
      </w:tr>
      <w:tr w:rsidR="00293C24" w14:paraId="19E50B67" w14:textId="77777777" w:rsidTr="004E67A4">
        <w:trPr>
          <w:trHeight w:val="76"/>
        </w:trPr>
        <w:tc>
          <w:tcPr>
            <w:tcW w:w="2124" w:type="dxa"/>
            <w:shd w:val="clear" w:color="auto" w:fill="D5E7F6"/>
          </w:tcPr>
          <w:p w14:paraId="5E3AFCAE" w14:textId="6193AC28" w:rsidR="00293C24" w:rsidRPr="00153C69" w:rsidRDefault="00765169" w:rsidP="00293C24">
            <w:pPr>
              <w:pStyle w:val="TableHead"/>
            </w:pPr>
            <w:r>
              <w:t>Substation No.</w:t>
            </w:r>
          </w:p>
        </w:tc>
        <w:tc>
          <w:tcPr>
            <w:tcW w:w="3025" w:type="dxa"/>
            <w:shd w:val="clear" w:color="auto" w:fill="auto"/>
          </w:tcPr>
          <w:p w14:paraId="17FC7CF3" w14:textId="77777777" w:rsidR="00293C24" w:rsidRPr="00153C69" w:rsidRDefault="00293C24" w:rsidP="00293C24">
            <w:pPr>
              <w:pStyle w:val="TableBody"/>
              <w:ind w:firstLine="720"/>
            </w:pPr>
          </w:p>
        </w:tc>
        <w:tc>
          <w:tcPr>
            <w:tcW w:w="2197" w:type="dxa"/>
            <w:shd w:val="clear" w:color="auto" w:fill="D5E7F6"/>
          </w:tcPr>
          <w:p w14:paraId="4C5232AB" w14:textId="77777777" w:rsidR="00293C24" w:rsidRPr="00153C69" w:rsidRDefault="00293C24" w:rsidP="00293C24">
            <w:pPr>
              <w:pStyle w:val="TableHead"/>
            </w:pPr>
            <w:r>
              <w:t>Project number</w:t>
            </w:r>
          </w:p>
        </w:tc>
        <w:tc>
          <w:tcPr>
            <w:tcW w:w="3141" w:type="dxa"/>
            <w:shd w:val="clear" w:color="auto" w:fill="auto"/>
          </w:tcPr>
          <w:p w14:paraId="086EB366" w14:textId="77777777" w:rsidR="00293C24" w:rsidRPr="00153C69" w:rsidRDefault="00293C24" w:rsidP="00293C24">
            <w:pPr>
              <w:pStyle w:val="TableBody"/>
            </w:pPr>
          </w:p>
        </w:tc>
      </w:tr>
      <w:tr w:rsidR="00293C24" w14:paraId="28CC0363" w14:textId="77777777" w:rsidTr="004E67A4">
        <w:trPr>
          <w:trHeight w:val="76"/>
        </w:trPr>
        <w:tc>
          <w:tcPr>
            <w:tcW w:w="2124" w:type="dxa"/>
            <w:shd w:val="clear" w:color="auto" w:fill="D5E7F6"/>
          </w:tcPr>
          <w:p w14:paraId="02F31C81" w14:textId="38192255" w:rsidR="00293C24" w:rsidRPr="00153C69" w:rsidRDefault="00F312E0" w:rsidP="00293C24">
            <w:pPr>
              <w:pStyle w:val="TableHead"/>
            </w:pPr>
            <w:r>
              <w:t>Substation address</w:t>
            </w:r>
          </w:p>
        </w:tc>
        <w:tc>
          <w:tcPr>
            <w:tcW w:w="3025" w:type="dxa"/>
            <w:shd w:val="clear" w:color="auto" w:fill="auto"/>
          </w:tcPr>
          <w:p w14:paraId="4399292D" w14:textId="77777777" w:rsidR="00293C24" w:rsidRPr="00153C69" w:rsidRDefault="00293C24" w:rsidP="00293C24">
            <w:pPr>
              <w:pStyle w:val="TableBody"/>
              <w:ind w:firstLine="720"/>
            </w:pPr>
          </w:p>
        </w:tc>
        <w:tc>
          <w:tcPr>
            <w:tcW w:w="2197" w:type="dxa"/>
            <w:shd w:val="clear" w:color="auto" w:fill="D5E7F6"/>
          </w:tcPr>
          <w:p w14:paraId="65CD728C" w14:textId="77777777" w:rsidR="00293C24" w:rsidRDefault="00293C24" w:rsidP="00293C24">
            <w:pPr>
              <w:pStyle w:val="TableHead"/>
            </w:pPr>
            <w:r>
              <w:t>Assessor name</w:t>
            </w:r>
          </w:p>
        </w:tc>
        <w:tc>
          <w:tcPr>
            <w:tcW w:w="3141" w:type="dxa"/>
            <w:shd w:val="clear" w:color="auto" w:fill="auto"/>
          </w:tcPr>
          <w:p w14:paraId="15B0557B" w14:textId="77777777" w:rsidR="00293C24" w:rsidRPr="00153C69" w:rsidRDefault="00293C24" w:rsidP="00293C24">
            <w:pPr>
              <w:pStyle w:val="TableBody"/>
            </w:pPr>
          </w:p>
        </w:tc>
      </w:tr>
      <w:tr w:rsidR="00293C24" w14:paraId="5CA0A68D" w14:textId="77777777" w:rsidTr="004E67A4">
        <w:trPr>
          <w:trHeight w:val="76"/>
        </w:trPr>
        <w:tc>
          <w:tcPr>
            <w:tcW w:w="2124" w:type="dxa"/>
            <w:shd w:val="clear" w:color="auto" w:fill="D5E7F6"/>
          </w:tcPr>
          <w:p w14:paraId="35AAAD2E" w14:textId="3746FA03" w:rsidR="00293C24" w:rsidRPr="00153C69" w:rsidRDefault="00F312E0" w:rsidP="00293C24">
            <w:pPr>
              <w:pStyle w:val="TableHead"/>
            </w:pPr>
            <w:r>
              <w:t xml:space="preserve">Inspection </w:t>
            </w:r>
            <w:r w:rsidR="00293C24">
              <w:t>date</w:t>
            </w:r>
          </w:p>
        </w:tc>
        <w:tc>
          <w:tcPr>
            <w:tcW w:w="3025" w:type="dxa"/>
            <w:shd w:val="clear" w:color="auto" w:fill="auto"/>
          </w:tcPr>
          <w:p w14:paraId="6FC28ABC" w14:textId="77777777" w:rsidR="00293C24" w:rsidRPr="008100AA" w:rsidRDefault="00293C24" w:rsidP="00293C24">
            <w:pPr>
              <w:pStyle w:val="TableBody"/>
              <w:rPr>
                <w:szCs w:val="16"/>
              </w:rPr>
            </w:pPr>
          </w:p>
        </w:tc>
        <w:tc>
          <w:tcPr>
            <w:tcW w:w="2197" w:type="dxa"/>
            <w:shd w:val="clear" w:color="auto" w:fill="D5E7F6"/>
          </w:tcPr>
          <w:p w14:paraId="15514403" w14:textId="77777777" w:rsidR="00293C24" w:rsidRPr="00153C69" w:rsidRDefault="00293C24" w:rsidP="00293C24">
            <w:pPr>
              <w:pStyle w:val="TableHead"/>
            </w:pPr>
            <w:r>
              <w:t>Assessment version</w:t>
            </w:r>
          </w:p>
        </w:tc>
        <w:tc>
          <w:tcPr>
            <w:tcW w:w="3141" w:type="dxa"/>
            <w:shd w:val="clear" w:color="auto" w:fill="auto"/>
          </w:tcPr>
          <w:p w14:paraId="69AAE85A" w14:textId="77777777" w:rsidR="00293C24" w:rsidRPr="00153C69" w:rsidRDefault="00293C24" w:rsidP="00293C24">
            <w:pPr>
              <w:pStyle w:val="TableBody"/>
            </w:pPr>
          </w:p>
        </w:tc>
      </w:tr>
    </w:tbl>
    <w:p w14:paraId="1A22519B" w14:textId="77777777" w:rsidR="00293C24" w:rsidRPr="00A774CC" w:rsidRDefault="00293C24" w:rsidP="00964E4B">
      <w:pPr>
        <w:pStyle w:val="TableBody"/>
        <w:rPr>
          <w:sz w:val="12"/>
          <w:szCs w:val="12"/>
        </w:rPr>
      </w:pPr>
    </w:p>
    <w:tbl>
      <w:tblPr>
        <w:tblW w:w="10487" w:type="dxa"/>
        <w:tblBorders>
          <w:top w:val="single" w:sz="2" w:space="0" w:color="004B7C"/>
          <w:left w:val="single" w:sz="2" w:space="0" w:color="004B7C"/>
          <w:bottom w:val="single" w:sz="2" w:space="0" w:color="004B7C"/>
          <w:right w:val="single" w:sz="2" w:space="0" w:color="004B7C"/>
          <w:insideH w:val="single" w:sz="2" w:space="0" w:color="004B7C"/>
          <w:insideV w:val="single" w:sz="2" w:space="0" w:color="004B7C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698"/>
        <w:gridCol w:w="602"/>
        <w:gridCol w:w="1594"/>
        <w:gridCol w:w="6593"/>
      </w:tblGrid>
      <w:tr w:rsidR="007D3F00" w14:paraId="18FBE1FA" w14:textId="77777777" w:rsidTr="004E67A4">
        <w:trPr>
          <w:tblHeader/>
        </w:trPr>
        <w:tc>
          <w:tcPr>
            <w:tcW w:w="10487" w:type="dxa"/>
            <w:gridSpan w:val="4"/>
            <w:shd w:val="clear" w:color="auto" w:fill="97C5EA"/>
          </w:tcPr>
          <w:p w14:paraId="31A16DBE" w14:textId="77777777" w:rsidR="007D3F00" w:rsidRDefault="007D3F00" w:rsidP="00C95C90">
            <w:pPr>
              <w:pStyle w:val="TableHead"/>
            </w:pPr>
            <w:r>
              <w:t xml:space="preserve">Step 2 - </w:t>
            </w:r>
            <w:r w:rsidR="007D1D53">
              <w:t>Open</w:t>
            </w:r>
            <w:r>
              <w:t xml:space="preserve"> </w:t>
            </w:r>
            <w:r w:rsidR="00C95C90">
              <w:t>Ausgrid’s</w:t>
            </w:r>
            <w:r>
              <w:t xml:space="preserve"> </w:t>
            </w:r>
            <w:hyperlink r:id="rId19" w:history="1">
              <w:r w:rsidRPr="00645DAC">
                <w:rPr>
                  <w:rStyle w:val="Hyperlink"/>
                  <w:rFonts w:cs="Arial"/>
                </w:rPr>
                <w:t>Movable Heritage Register</w:t>
              </w:r>
            </w:hyperlink>
          </w:p>
        </w:tc>
      </w:tr>
      <w:tr w:rsidR="007D1D53" w14:paraId="18471CF4" w14:textId="77777777" w:rsidTr="004E67A4">
        <w:trPr>
          <w:trHeight w:val="76"/>
        </w:trPr>
        <w:tc>
          <w:tcPr>
            <w:tcW w:w="1698" w:type="dxa"/>
            <w:shd w:val="clear" w:color="auto" w:fill="D5E7F6"/>
          </w:tcPr>
          <w:p w14:paraId="1218E008" w14:textId="77777777" w:rsidR="008E6468" w:rsidRPr="00153C69" w:rsidRDefault="00067355" w:rsidP="00067355">
            <w:pPr>
              <w:pStyle w:val="TableHead"/>
            </w:pPr>
            <w:r>
              <w:t xml:space="preserve">Equipment Tier: </w:t>
            </w:r>
          </w:p>
        </w:tc>
        <w:tc>
          <w:tcPr>
            <w:tcW w:w="602" w:type="dxa"/>
            <w:shd w:val="clear" w:color="auto" w:fill="auto"/>
          </w:tcPr>
          <w:p w14:paraId="5F574CD3" w14:textId="77777777" w:rsidR="008E6468" w:rsidRPr="00153C69" w:rsidRDefault="008E6468" w:rsidP="00A774CC">
            <w:pPr>
              <w:pStyle w:val="TableBody"/>
            </w:pPr>
          </w:p>
        </w:tc>
        <w:tc>
          <w:tcPr>
            <w:tcW w:w="1594" w:type="dxa"/>
            <w:shd w:val="clear" w:color="auto" w:fill="D5E7F6"/>
          </w:tcPr>
          <w:p w14:paraId="332B2427" w14:textId="38F2047B" w:rsidR="008E6468" w:rsidRDefault="00F312E0" w:rsidP="00AC549B">
            <w:pPr>
              <w:pStyle w:val="TableHead"/>
            </w:pPr>
            <w:r>
              <w:t xml:space="preserve">Register </w:t>
            </w:r>
            <w:r w:rsidR="00067355">
              <w:t>link:</w:t>
            </w:r>
          </w:p>
        </w:tc>
        <w:tc>
          <w:tcPr>
            <w:tcW w:w="6593" w:type="dxa"/>
            <w:shd w:val="clear" w:color="auto" w:fill="auto"/>
          </w:tcPr>
          <w:p w14:paraId="1916BC6B" w14:textId="37A2AFC9" w:rsidR="007D1D53" w:rsidRPr="00C95C90" w:rsidRDefault="00C95C90" w:rsidP="00C95C90">
            <w:pPr>
              <w:pStyle w:val="TableBody"/>
              <w:tabs>
                <w:tab w:val="right" w:pos="7201"/>
              </w:tabs>
              <w:rPr>
                <w:sz w:val="16"/>
                <w:szCs w:val="16"/>
              </w:rPr>
            </w:pPr>
            <w:r w:rsidRPr="004E67A4">
              <w:rPr>
                <w:highlight w:val="lightGray"/>
              </w:rPr>
              <w:t>copy and paste the URL over this text</w:t>
            </w:r>
          </w:p>
        </w:tc>
      </w:tr>
    </w:tbl>
    <w:p w14:paraId="7B2E8C70" w14:textId="77777777" w:rsidR="007D3F00" w:rsidRDefault="007D3F00" w:rsidP="00964E4B">
      <w:pPr>
        <w:pStyle w:val="TableBody"/>
        <w:rPr>
          <w:sz w:val="12"/>
          <w:szCs w:val="12"/>
        </w:rPr>
      </w:pPr>
    </w:p>
    <w:tbl>
      <w:tblPr>
        <w:tblStyle w:val="TableFormat"/>
        <w:tblW w:w="10500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5532"/>
        <w:gridCol w:w="990"/>
        <w:gridCol w:w="997"/>
        <w:gridCol w:w="2981"/>
      </w:tblGrid>
      <w:tr w:rsidR="001F2CFA" w14:paraId="3B12936A" w14:textId="77777777" w:rsidTr="004E6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32" w:type="dxa"/>
          </w:tcPr>
          <w:p w14:paraId="43CE8FAF" w14:textId="773E8855" w:rsidR="001F2CFA" w:rsidRDefault="001F2CFA" w:rsidP="001F2CFA">
            <w:pPr>
              <w:pStyle w:val="TableHead"/>
            </w:pPr>
            <w:r>
              <w:t xml:space="preserve">Step 3 - </w:t>
            </w:r>
            <w:r w:rsidRPr="002A703F">
              <w:t>Photographic Archival Record</w:t>
            </w:r>
            <w:r>
              <w:t>ing</w:t>
            </w:r>
            <w:r w:rsidRPr="002A703F">
              <w:t xml:space="preserve">. </w:t>
            </w:r>
            <w:r>
              <w:rPr>
                <w:b w:val="0"/>
              </w:rPr>
              <w:t>Refer to th</w:t>
            </w:r>
            <w:r w:rsidRPr="002A703F">
              <w:rPr>
                <w:b w:val="0"/>
              </w:rPr>
              <w:t xml:space="preserve">e </w:t>
            </w:r>
            <w:hyperlink r:id="rId20" w:history="1">
              <w:r w:rsidRPr="002A703F">
                <w:rPr>
                  <w:rStyle w:val="Hyperlink"/>
                  <w:b w:val="0"/>
                </w:rPr>
                <w:t>Photographic Recording of Heritage Items Using Film or Digital Capture</w:t>
              </w:r>
            </w:hyperlink>
            <w:r w:rsidRPr="002A703F">
              <w:rPr>
                <w:b w:val="0"/>
              </w:rPr>
              <w:t>.</w:t>
            </w:r>
            <w:r w:rsidRPr="002A703F">
              <w:t xml:space="preserve"> </w:t>
            </w:r>
          </w:p>
        </w:tc>
        <w:tc>
          <w:tcPr>
            <w:tcW w:w="990" w:type="dxa"/>
          </w:tcPr>
          <w:p w14:paraId="666B1519" w14:textId="77777777" w:rsidR="001F2CFA" w:rsidRDefault="001F2CFA" w:rsidP="001F2CFA">
            <w:pPr>
              <w:pStyle w:val="TableHead"/>
              <w:ind w:right="-85"/>
            </w:pPr>
            <w:r>
              <w:t>Min. no. photos required</w:t>
            </w:r>
          </w:p>
        </w:tc>
        <w:tc>
          <w:tcPr>
            <w:tcW w:w="997" w:type="dxa"/>
          </w:tcPr>
          <w:p w14:paraId="351548D5" w14:textId="35012EAC" w:rsidR="001F2CFA" w:rsidRDefault="001F2CFA" w:rsidP="001F2CFA">
            <w:pPr>
              <w:pStyle w:val="TableHead"/>
              <w:ind w:right="-85"/>
            </w:pPr>
            <w:r>
              <w:t>Obtained</w:t>
            </w:r>
          </w:p>
        </w:tc>
        <w:tc>
          <w:tcPr>
            <w:tcW w:w="2981" w:type="dxa"/>
          </w:tcPr>
          <w:p w14:paraId="0C97EAAD" w14:textId="77777777" w:rsidR="001F2CFA" w:rsidRDefault="001F2CFA" w:rsidP="001F2CFA">
            <w:pPr>
              <w:pStyle w:val="TableHead"/>
              <w:ind w:right="-85"/>
            </w:pPr>
            <w:r>
              <w:t>Comment</w:t>
            </w:r>
          </w:p>
        </w:tc>
      </w:tr>
      <w:tr w:rsidR="001F2CFA" w:rsidRPr="00F7219C" w14:paraId="5CC00D55" w14:textId="77777777" w:rsidTr="002B065A">
        <w:trPr>
          <w:cantSplit w:val="0"/>
          <w:trHeight w:val="160"/>
        </w:trPr>
        <w:tc>
          <w:tcPr>
            <w:tcW w:w="5532" w:type="dxa"/>
            <w:shd w:val="clear" w:color="auto" w:fill="D5E7F6"/>
          </w:tcPr>
          <w:p w14:paraId="52AE158F" w14:textId="77777777" w:rsidR="001F2CFA" w:rsidRPr="00771BFF" w:rsidRDefault="001F2CFA" w:rsidP="001F2CFA">
            <w:pPr>
              <w:pStyle w:val="TableHead"/>
              <w:rPr>
                <w:b w:val="0"/>
              </w:rPr>
            </w:pPr>
            <w:r w:rsidRPr="00964E4B">
              <w:rPr>
                <w:b w:val="0"/>
              </w:rPr>
              <w:t>Provide the substation layout drawing</w:t>
            </w:r>
            <w:r>
              <w:rPr>
                <w:b w:val="0"/>
              </w:rPr>
              <w:t>, w</w:t>
            </w:r>
            <w:r w:rsidRPr="00964E4B">
              <w:rPr>
                <w:b w:val="0"/>
              </w:rPr>
              <w:t>here available</w:t>
            </w:r>
            <w:r>
              <w:rPr>
                <w:b w:val="0"/>
              </w:rPr>
              <w:t xml:space="preserve"> </w:t>
            </w:r>
            <w:r w:rsidRPr="00964E4B">
              <w:rPr>
                <w:b w:val="0"/>
              </w:rPr>
              <w:t>(</w:t>
            </w:r>
            <w:hyperlink r:id="rId21" w:history="1">
              <w:r w:rsidRPr="00964E4B">
                <w:rPr>
                  <w:rStyle w:val="Hyperlink"/>
                  <w:b w:val="0"/>
                </w:rPr>
                <w:t>Autodesk Vault</w:t>
              </w:r>
            </w:hyperlink>
            <w:r w:rsidRPr="00964E4B">
              <w:rPr>
                <w:b w:val="0"/>
              </w:rPr>
              <w:t>)</w:t>
            </w:r>
            <w:r>
              <w:rPr>
                <w:b w:val="0"/>
              </w:rPr>
              <w:t>,</w:t>
            </w:r>
            <w:r w:rsidRPr="00964E4B">
              <w:rPr>
                <w:b w:val="0"/>
              </w:rPr>
              <w:t xml:space="preserve"> illustrating the items location with respect to the substation building and other items at that location. </w:t>
            </w:r>
          </w:p>
        </w:tc>
        <w:tc>
          <w:tcPr>
            <w:tcW w:w="990" w:type="dxa"/>
            <w:vAlign w:val="center"/>
          </w:tcPr>
          <w:p w14:paraId="7B7DF6CC" w14:textId="77777777" w:rsidR="001F2CFA" w:rsidRPr="00771BFF" w:rsidRDefault="001F2CFA" w:rsidP="001F2CFA">
            <w:pPr>
              <w:pStyle w:val="TableBody"/>
              <w:jc w:val="center"/>
            </w:pPr>
            <w:r>
              <w:t>NA</w:t>
            </w:r>
          </w:p>
        </w:tc>
        <w:tc>
          <w:tcPr>
            <w:tcW w:w="997" w:type="dxa"/>
            <w:vAlign w:val="center"/>
          </w:tcPr>
          <w:p w14:paraId="2A71E6DF" w14:textId="5C4B1869" w:rsidR="001F2CFA" w:rsidRPr="00F7219C" w:rsidRDefault="001F2CFA" w:rsidP="001F2CFA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0DA350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0.5pt;height:14.25pt" o:ole="">
                  <v:imagedata r:id="rId22" o:title=""/>
                </v:shape>
                <w:control r:id="rId23" w:name="CheckBox14112" w:shapeid="_x0000_i1077"/>
              </w:object>
            </w:r>
          </w:p>
        </w:tc>
        <w:tc>
          <w:tcPr>
            <w:tcW w:w="2981" w:type="dxa"/>
          </w:tcPr>
          <w:p w14:paraId="6EB2CF1A" w14:textId="77777777" w:rsidR="001F2CFA" w:rsidRDefault="001F2CFA" w:rsidP="001F2CFA">
            <w:pPr>
              <w:pStyle w:val="TableBody"/>
              <w:rPr>
                <w:rFonts w:eastAsia="Calibri"/>
                <w:lang w:eastAsia="en-US"/>
              </w:rPr>
            </w:pPr>
          </w:p>
        </w:tc>
      </w:tr>
      <w:tr w:rsidR="001F2CFA" w:rsidRPr="00F7219C" w14:paraId="7FCF37CF" w14:textId="77777777" w:rsidTr="002B065A">
        <w:trPr>
          <w:cantSplit w:val="0"/>
          <w:trHeight w:val="160"/>
        </w:trPr>
        <w:tc>
          <w:tcPr>
            <w:tcW w:w="5532" w:type="dxa"/>
            <w:shd w:val="clear" w:color="auto" w:fill="D5E7F6"/>
          </w:tcPr>
          <w:p w14:paraId="4ECC5D81" w14:textId="77777777" w:rsidR="001F2CFA" w:rsidRPr="00771BFF" w:rsidRDefault="001F2CFA" w:rsidP="001F2CFA">
            <w:pPr>
              <w:pStyle w:val="TableHead"/>
              <w:rPr>
                <w:b w:val="0"/>
              </w:rPr>
            </w:pPr>
            <w:r w:rsidRPr="00771BFF">
              <w:rPr>
                <w:rFonts w:eastAsia="Arial"/>
                <w:b w:val="0"/>
                <w:szCs w:val="18"/>
              </w:rPr>
              <w:t xml:space="preserve">Photos clearly showing each </w:t>
            </w:r>
            <w:r>
              <w:rPr>
                <w:rFonts w:eastAsia="Arial"/>
                <w:b w:val="0"/>
                <w:szCs w:val="18"/>
              </w:rPr>
              <w:t>angle</w:t>
            </w:r>
            <w:r w:rsidRPr="00771BFF">
              <w:rPr>
                <w:rFonts w:eastAsia="Arial"/>
                <w:b w:val="0"/>
                <w:szCs w:val="18"/>
              </w:rPr>
              <w:t xml:space="preserve"> of the item </w:t>
            </w:r>
            <w:proofErr w:type="spellStart"/>
            <w:r w:rsidRPr="00771BFF">
              <w:rPr>
                <w:rFonts w:eastAsia="Arial"/>
                <w:b w:val="0"/>
                <w:szCs w:val="18"/>
              </w:rPr>
              <w:t>insitu</w:t>
            </w:r>
            <w:proofErr w:type="spellEnd"/>
          </w:p>
        </w:tc>
        <w:tc>
          <w:tcPr>
            <w:tcW w:w="990" w:type="dxa"/>
            <w:vAlign w:val="center"/>
          </w:tcPr>
          <w:p w14:paraId="112BFFB9" w14:textId="77777777" w:rsidR="001F2CFA" w:rsidRPr="00771BFF" w:rsidRDefault="001F2CFA" w:rsidP="001F2CFA">
            <w:pPr>
              <w:pStyle w:val="TableBody"/>
              <w:jc w:val="center"/>
            </w:pPr>
            <w:r>
              <w:t>4</w:t>
            </w:r>
          </w:p>
        </w:tc>
        <w:tc>
          <w:tcPr>
            <w:tcW w:w="997" w:type="dxa"/>
            <w:vAlign w:val="center"/>
          </w:tcPr>
          <w:p w14:paraId="5FFE1839" w14:textId="0C2CD5E5" w:rsidR="001F2CFA" w:rsidRPr="00F7219C" w:rsidRDefault="001F2CFA" w:rsidP="001F2CFA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4D5F5C2E">
                <v:shape id="_x0000_i1079" type="#_x0000_t75" style="width:10.5pt;height:14.25pt" o:ole="">
                  <v:imagedata r:id="rId22" o:title=""/>
                </v:shape>
                <w:control r:id="rId24" w:name="CheckBox1412" w:shapeid="_x0000_i1079"/>
              </w:object>
            </w:r>
          </w:p>
        </w:tc>
        <w:tc>
          <w:tcPr>
            <w:tcW w:w="2981" w:type="dxa"/>
          </w:tcPr>
          <w:p w14:paraId="31F42F81" w14:textId="77777777" w:rsidR="001F2CFA" w:rsidRDefault="001F2CFA" w:rsidP="001F2CFA">
            <w:pPr>
              <w:pStyle w:val="TableBody"/>
              <w:rPr>
                <w:rFonts w:eastAsia="Calibri"/>
                <w:lang w:eastAsia="en-US"/>
              </w:rPr>
            </w:pPr>
          </w:p>
        </w:tc>
      </w:tr>
      <w:tr w:rsidR="001F2CFA" w:rsidRPr="00F7219C" w14:paraId="72B21966" w14:textId="77777777" w:rsidTr="002B065A">
        <w:trPr>
          <w:cantSplit w:val="0"/>
          <w:trHeight w:val="408"/>
        </w:trPr>
        <w:tc>
          <w:tcPr>
            <w:tcW w:w="5532" w:type="dxa"/>
            <w:shd w:val="clear" w:color="auto" w:fill="D5E7F6"/>
          </w:tcPr>
          <w:p w14:paraId="4B9CF922" w14:textId="77777777" w:rsidR="001F2CFA" w:rsidRPr="00771BFF" w:rsidRDefault="001F2CFA" w:rsidP="001F2CFA">
            <w:pPr>
              <w:pStyle w:val="TableHead"/>
              <w:rPr>
                <w:b w:val="0"/>
              </w:rPr>
            </w:pPr>
            <w:r w:rsidRPr="00771BFF">
              <w:rPr>
                <w:rFonts w:eastAsia="Arial"/>
                <w:b w:val="0"/>
                <w:szCs w:val="18"/>
              </w:rPr>
              <w:t>Photos clearly showing the item in the context of the internal building environment with respect to the items location within the building and its relationship to other substation equipment</w:t>
            </w:r>
          </w:p>
        </w:tc>
        <w:tc>
          <w:tcPr>
            <w:tcW w:w="990" w:type="dxa"/>
            <w:vAlign w:val="center"/>
          </w:tcPr>
          <w:p w14:paraId="600E6DC8" w14:textId="77777777" w:rsidR="001F2CFA" w:rsidRPr="00771BFF" w:rsidRDefault="001F2CFA" w:rsidP="001F2CFA">
            <w:pPr>
              <w:pStyle w:val="TableBody"/>
              <w:jc w:val="center"/>
            </w:pPr>
            <w:r>
              <w:t>4</w:t>
            </w:r>
          </w:p>
        </w:tc>
        <w:tc>
          <w:tcPr>
            <w:tcW w:w="997" w:type="dxa"/>
            <w:vAlign w:val="center"/>
          </w:tcPr>
          <w:p w14:paraId="24968918" w14:textId="35179672" w:rsidR="001F2CFA" w:rsidRPr="00F7219C" w:rsidRDefault="001F2CFA" w:rsidP="001F2CFA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5E6021C8">
                <v:shape id="_x0000_i1081" type="#_x0000_t75" style="width:10.5pt;height:14.25pt" o:ole="">
                  <v:imagedata r:id="rId22" o:title=""/>
                </v:shape>
                <w:control r:id="rId25" w:name="CheckBox1721" w:shapeid="_x0000_i1081"/>
              </w:object>
            </w:r>
          </w:p>
        </w:tc>
        <w:tc>
          <w:tcPr>
            <w:tcW w:w="2981" w:type="dxa"/>
          </w:tcPr>
          <w:p w14:paraId="3E1625BA" w14:textId="77777777" w:rsidR="001F2CFA" w:rsidRDefault="001F2CFA" w:rsidP="001F2CFA">
            <w:pPr>
              <w:pStyle w:val="TableBody"/>
              <w:rPr>
                <w:rFonts w:eastAsia="Calibri"/>
                <w:lang w:eastAsia="en-US"/>
              </w:rPr>
            </w:pPr>
          </w:p>
        </w:tc>
      </w:tr>
      <w:tr w:rsidR="001F2CFA" w14:paraId="306F50A7" w14:textId="77777777" w:rsidTr="002B065A">
        <w:trPr>
          <w:cantSplit w:val="0"/>
          <w:trHeight w:val="75"/>
        </w:trPr>
        <w:tc>
          <w:tcPr>
            <w:tcW w:w="5532" w:type="dxa"/>
            <w:shd w:val="clear" w:color="auto" w:fill="D5E7F6"/>
          </w:tcPr>
          <w:p w14:paraId="35854D2D" w14:textId="77777777" w:rsidR="001F2CFA" w:rsidRPr="00771BFF" w:rsidRDefault="001F2CFA" w:rsidP="001F2CFA">
            <w:pPr>
              <w:pStyle w:val="TableHead"/>
              <w:rPr>
                <w:b w:val="0"/>
              </w:rPr>
            </w:pPr>
            <w:r w:rsidRPr="00771BFF">
              <w:rPr>
                <w:b w:val="0"/>
              </w:rPr>
              <w:t>Photos of the items particulars such; as name plates, manufacturer details, logos</w:t>
            </w:r>
            <w:r>
              <w:rPr>
                <w:b w:val="0"/>
              </w:rPr>
              <w:t>,</w:t>
            </w:r>
            <w:r w:rsidRPr="00771BFF">
              <w:rPr>
                <w:b w:val="0"/>
              </w:rPr>
              <w:t xml:space="preserve"> engravings or embossing</w:t>
            </w:r>
          </w:p>
        </w:tc>
        <w:tc>
          <w:tcPr>
            <w:tcW w:w="990" w:type="dxa"/>
            <w:vAlign w:val="center"/>
          </w:tcPr>
          <w:p w14:paraId="55EE7935" w14:textId="77777777" w:rsidR="001F2CFA" w:rsidRDefault="001F2CFA" w:rsidP="001F2CFA">
            <w:pPr>
              <w:pStyle w:val="TableBody"/>
              <w:jc w:val="center"/>
            </w:pPr>
            <w:r>
              <w:t>4</w:t>
            </w:r>
          </w:p>
        </w:tc>
        <w:tc>
          <w:tcPr>
            <w:tcW w:w="997" w:type="dxa"/>
            <w:vAlign w:val="center"/>
          </w:tcPr>
          <w:p w14:paraId="38ACD97F" w14:textId="11886DC6" w:rsidR="001F2CFA" w:rsidRDefault="001F2CFA" w:rsidP="001F2CFA">
            <w:pPr>
              <w:pStyle w:val="TableBody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object w:dxaOrig="225" w:dyaOrig="225" w14:anchorId="28FCE407">
                <v:shape id="_x0000_i1083" type="#_x0000_t75" style="width:10.5pt;height:14.25pt" o:ole="">
                  <v:imagedata r:id="rId22" o:title=""/>
                </v:shape>
                <w:control r:id="rId26" w:name="CheckBox171111" w:shapeid="_x0000_i1083"/>
              </w:object>
            </w:r>
          </w:p>
        </w:tc>
        <w:tc>
          <w:tcPr>
            <w:tcW w:w="2981" w:type="dxa"/>
          </w:tcPr>
          <w:p w14:paraId="5A209E8C" w14:textId="77777777" w:rsidR="001F2CFA" w:rsidRDefault="001F2CFA" w:rsidP="001F2CFA">
            <w:pPr>
              <w:pStyle w:val="TableBody"/>
              <w:rPr>
                <w:rFonts w:eastAsia="Calibri"/>
                <w:lang w:eastAsia="en-US"/>
              </w:rPr>
            </w:pPr>
          </w:p>
        </w:tc>
      </w:tr>
      <w:tr w:rsidR="001F2CFA" w:rsidRPr="00F7219C" w14:paraId="1928342E" w14:textId="77777777" w:rsidTr="002B065A">
        <w:trPr>
          <w:cantSplit w:val="0"/>
          <w:trHeight w:val="75"/>
        </w:trPr>
        <w:tc>
          <w:tcPr>
            <w:tcW w:w="5532" w:type="dxa"/>
            <w:shd w:val="clear" w:color="auto" w:fill="D5E7F6"/>
          </w:tcPr>
          <w:p w14:paraId="3975F0CF" w14:textId="77777777" w:rsidR="001F2CFA" w:rsidRPr="00771BFF" w:rsidRDefault="001F2CFA" w:rsidP="001F2CFA">
            <w:pPr>
              <w:pStyle w:val="TableHead"/>
              <w:rPr>
                <w:b w:val="0"/>
              </w:rPr>
            </w:pPr>
            <w:r w:rsidRPr="00771BFF">
              <w:rPr>
                <w:rFonts w:eastAsia="Arial"/>
                <w:b w:val="0"/>
                <w:szCs w:val="18"/>
              </w:rPr>
              <w:t>Close up photos that show the items unique form, character or design aspects</w:t>
            </w:r>
          </w:p>
        </w:tc>
        <w:tc>
          <w:tcPr>
            <w:tcW w:w="990" w:type="dxa"/>
            <w:vAlign w:val="center"/>
          </w:tcPr>
          <w:p w14:paraId="7CA3FC61" w14:textId="77777777" w:rsidR="001F2CFA" w:rsidRPr="00771BFF" w:rsidRDefault="001F2CFA" w:rsidP="001F2CFA">
            <w:pPr>
              <w:pStyle w:val="TableBody"/>
              <w:jc w:val="center"/>
            </w:pPr>
            <w:r>
              <w:t>4</w:t>
            </w:r>
          </w:p>
        </w:tc>
        <w:tc>
          <w:tcPr>
            <w:tcW w:w="997" w:type="dxa"/>
            <w:vAlign w:val="center"/>
          </w:tcPr>
          <w:p w14:paraId="3A160482" w14:textId="3C5B1D39" w:rsidR="001F2CFA" w:rsidRPr="00F7219C" w:rsidRDefault="001F2CFA" w:rsidP="001F2CFA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08C4A961">
                <v:shape id="_x0000_i1085" type="#_x0000_t75" style="width:10.5pt;height:14.25pt" o:ole="">
                  <v:imagedata r:id="rId22" o:title=""/>
                </v:shape>
                <w:control r:id="rId27" w:name="CheckBox11411" w:shapeid="_x0000_i1085"/>
              </w:object>
            </w:r>
          </w:p>
        </w:tc>
        <w:tc>
          <w:tcPr>
            <w:tcW w:w="2981" w:type="dxa"/>
          </w:tcPr>
          <w:p w14:paraId="79B7BF06" w14:textId="77777777" w:rsidR="001F2CFA" w:rsidRDefault="001F2CFA" w:rsidP="001F2CFA">
            <w:pPr>
              <w:pStyle w:val="TableBody"/>
              <w:rPr>
                <w:rFonts w:eastAsia="Calibri"/>
                <w:lang w:eastAsia="en-US"/>
              </w:rPr>
            </w:pPr>
          </w:p>
        </w:tc>
      </w:tr>
      <w:tr w:rsidR="001F2CFA" w:rsidRPr="00F7219C" w14:paraId="771BE635" w14:textId="77777777" w:rsidTr="002B065A">
        <w:trPr>
          <w:cantSplit w:val="0"/>
          <w:trHeight w:val="75"/>
        </w:trPr>
        <w:tc>
          <w:tcPr>
            <w:tcW w:w="5532" w:type="dxa"/>
            <w:shd w:val="clear" w:color="auto" w:fill="D5E7F6"/>
          </w:tcPr>
          <w:p w14:paraId="36668AE0" w14:textId="77777777" w:rsidR="001F2CFA" w:rsidRPr="00771BFF" w:rsidRDefault="001F2CFA" w:rsidP="001F2CFA">
            <w:pPr>
              <w:pStyle w:val="TableHead"/>
              <w:rPr>
                <w:b w:val="0"/>
              </w:rPr>
            </w:pPr>
            <w:r w:rsidRPr="00771BFF">
              <w:rPr>
                <w:b w:val="0"/>
              </w:rPr>
              <w:t>Exterior photos of the substation building</w:t>
            </w:r>
          </w:p>
        </w:tc>
        <w:tc>
          <w:tcPr>
            <w:tcW w:w="990" w:type="dxa"/>
            <w:vAlign w:val="center"/>
          </w:tcPr>
          <w:p w14:paraId="16EA75C4" w14:textId="77777777" w:rsidR="001F2CFA" w:rsidRPr="00771BFF" w:rsidRDefault="001F2CFA" w:rsidP="001F2CFA">
            <w:pPr>
              <w:pStyle w:val="TableBody"/>
              <w:jc w:val="center"/>
            </w:pPr>
            <w:r>
              <w:t>2</w:t>
            </w:r>
          </w:p>
        </w:tc>
        <w:tc>
          <w:tcPr>
            <w:tcW w:w="997" w:type="dxa"/>
            <w:vAlign w:val="center"/>
          </w:tcPr>
          <w:p w14:paraId="3BB49122" w14:textId="7AD9DAC8" w:rsidR="001F2CFA" w:rsidRPr="00F7219C" w:rsidRDefault="001F2CFA" w:rsidP="001F2CFA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7BA290A1">
                <v:shape id="_x0000_i1087" type="#_x0000_t75" style="width:10.5pt;height:14.25pt" o:ole="">
                  <v:imagedata r:id="rId22" o:title=""/>
                </v:shape>
                <w:control r:id="rId28" w:name="CheckBox11021" w:shapeid="_x0000_i1087"/>
              </w:object>
            </w:r>
          </w:p>
        </w:tc>
        <w:tc>
          <w:tcPr>
            <w:tcW w:w="2981" w:type="dxa"/>
          </w:tcPr>
          <w:p w14:paraId="19309048" w14:textId="77777777" w:rsidR="001F2CFA" w:rsidRDefault="001F2CFA" w:rsidP="001F2CFA">
            <w:pPr>
              <w:pStyle w:val="TableBody"/>
              <w:rPr>
                <w:rFonts w:eastAsia="Calibri"/>
                <w:lang w:eastAsia="en-US"/>
              </w:rPr>
            </w:pPr>
          </w:p>
        </w:tc>
      </w:tr>
    </w:tbl>
    <w:p w14:paraId="30B15204" w14:textId="1FB9A076" w:rsidR="001F2CFA" w:rsidRDefault="001F2CFA" w:rsidP="00964E4B">
      <w:pPr>
        <w:pStyle w:val="TableBody"/>
        <w:rPr>
          <w:sz w:val="12"/>
          <w:szCs w:val="12"/>
        </w:rPr>
      </w:pPr>
    </w:p>
    <w:tbl>
      <w:tblPr>
        <w:tblStyle w:val="TableFormat"/>
        <w:tblW w:w="10500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861"/>
        <w:gridCol w:w="1417"/>
        <w:gridCol w:w="708"/>
        <w:gridCol w:w="3261"/>
        <w:gridCol w:w="567"/>
        <w:gridCol w:w="3119"/>
        <w:gridCol w:w="567"/>
      </w:tblGrid>
      <w:tr w:rsidR="00721BF3" w14:paraId="1AD27D8D" w14:textId="77777777" w:rsidTr="004E6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00" w:type="dxa"/>
            <w:gridSpan w:val="7"/>
          </w:tcPr>
          <w:p w14:paraId="06BCFA14" w14:textId="388E56FE" w:rsidR="00F312E0" w:rsidRDefault="00F312E0" w:rsidP="00DD4DB1">
            <w:pPr>
              <w:pStyle w:val="TableHead"/>
            </w:pPr>
            <w:r>
              <w:t xml:space="preserve">Step 4 – </w:t>
            </w:r>
            <w:r w:rsidR="002B7EAD">
              <w:t xml:space="preserve">Confirm if the asset is to be </w:t>
            </w:r>
            <w:r w:rsidR="002B065A">
              <w:t xml:space="preserve">assessed, </w:t>
            </w:r>
            <w:r w:rsidR="002B7EAD">
              <w:t>s</w:t>
            </w:r>
            <w:r>
              <w:t>tore</w:t>
            </w:r>
            <w:r w:rsidR="002B7EAD">
              <w:t>d</w:t>
            </w:r>
            <w:r>
              <w:t xml:space="preserve"> or dispo</w:t>
            </w:r>
            <w:r w:rsidR="002B7EAD">
              <w:t>sed</w:t>
            </w:r>
          </w:p>
        </w:tc>
      </w:tr>
      <w:tr w:rsidR="00721BF3" w:rsidRPr="00B63B6A" w:rsidDel="009302AB" w14:paraId="71A86352" w14:textId="77777777" w:rsidTr="004E67A4">
        <w:trPr>
          <w:cantSplit w:val="0"/>
          <w:trHeight w:val="414"/>
        </w:trPr>
        <w:tc>
          <w:tcPr>
            <w:tcW w:w="861" w:type="dxa"/>
            <w:vMerge w:val="restart"/>
            <w:shd w:val="clear" w:color="auto" w:fill="D5E7F6"/>
            <w:vAlign w:val="center"/>
          </w:tcPr>
          <w:p w14:paraId="18274B1D" w14:textId="416FB914" w:rsidR="002B7EAD" w:rsidRPr="00B63B6A" w:rsidRDefault="002B7EAD" w:rsidP="00DD4DB1">
            <w:pPr>
              <w:pStyle w:val="TableHead"/>
            </w:pPr>
            <w:r>
              <w:t>Tier 1</w:t>
            </w:r>
          </w:p>
        </w:tc>
        <w:tc>
          <w:tcPr>
            <w:tcW w:w="1417" w:type="dxa"/>
            <w:vMerge w:val="restart"/>
            <w:vAlign w:val="center"/>
          </w:tcPr>
          <w:p w14:paraId="3679568D" w14:textId="331D0637" w:rsidR="002B7EAD" w:rsidRPr="00B63B6A" w:rsidRDefault="002B7EAD" w:rsidP="00DD4DB1">
            <w:pPr>
              <w:pStyle w:val="TableBody"/>
            </w:pPr>
            <w:r>
              <w:t xml:space="preserve">Complete </w:t>
            </w:r>
            <w:r w:rsidRPr="004E67A4">
              <w:rPr>
                <w:b/>
                <w:bCs/>
              </w:rPr>
              <w:t xml:space="preserve">Step 5 </w:t>
            </w:r>
          </w:p>
        </w:tc>
        <w:tc>
          <w:tcPr>
            <w:tcW w:w="708" w:type="dxa"/>
            <w:vMerge w:val="restart"/>
            <w:shd w:val="clear" w:color="auto" w:fill="D5E7F6"/>
            <w:vAlign w:val="center"/>
          </w:tcPr>
          <w:p w14:paraId="67FA2FD8" w14:textId="7A7F1277" w:rsidR="002B7EAD" w:rsidRPr="00B63B6A" w:rsidRDefault="002B7EAD" w:rsidP="00DD4DB1">
            <w:pPr>
              <w:pStyle w:val="TableHead"/>
            </w:pPr>
            <w:r>
              <w:t xml:space="preserve">Tier 2 </w:t>
            </w:r>
          </w:p>
        </w:tc>
        <w:tc>
          <w:tcPr>
            <w:tcW w:w="3261" w:type="dxa"/>
          </w:tcPr>
          <w:p w14:paraId="040A5C65" w14:textId="1FB31907" w:rsidR="002B7EAD" w:rsidRPr="00156C44" w:rsidRDefault="002B065A" w:rsidP="00DD4DB1">
            <w:pPr>
              <w:pStyle w:val="TableHead"/>
              <w:rPr>
                <w:b w:val="0"/>
              </w:rPr>
            </w:pPr>
            <w:r>
              <w:rPr>
                <w:b w:val="0"/>
              </w:rPr>
              <w:t>Asset stored in situ (</w:t>
            </w:r>
            <w:hyperlink r:id="rId29" w:history="1">
              <w:r w:rsidRPr="004E67A4">
                <w:rPr>
                  <w:rStyle w:val="Hyperlink"/>
                </w:rPr>
                <w:t>signage</w:t>
              </w:r>
            </w:hyperlink>
            <w:r>
              <w:rPr>
                <w:b w:val="0"/>
              </w:rPr>
              <w:t>)</w:t>
            </w:r>
          </w:p>
        </w:tc>
        <w:tc>
          <w:tcPr>
            <w:tcW w:w="567" w:type="dxa"/>
          </w:tcPr>
          <w:p w14:paraId="1C8749E3" w14:textId="5CE78F3F" w:rsidR="002B7EAD" w:rsidRPr="00B63B6A" w:rsidRDefault="002B7EAD" w:rsidP="00DD4DB1">
            <w:pPr>
              <w:pStyle w:val="TableHead"/>
              <w:rPr>
                <w:b w:val="0"/>
              </w:rPr>
            </w:pPr>
            <w:r>
              <w:rPr>
                <w:rFonts w:eastAsia="Calibri"/>
                <w:lang w:eastAsia="en-US"/>
              </w:rPr>
              <w:object w:dxaOrig="225" w:dyaOrig="225" w14:anchorId="3DA63B5B">
                <v:shape id="_x0000_i1089" type="#_x0000_t75" style="width:10.5pt;height:14.25pt" o:ole="">
                  <v:imagedata r:id="rId22" o:title=""/>
                </v:shape>
                <w:control r:id="rId30" w:name="CheckBox141112" w:shapeid="_x0000_i1089"/>
              </w:object>
            </w:r>
          </w:p>
        </w:tc>
        <w:tc>
          <w:tcPr>
            <w:tcW w:w="3119" w:type="dxa"/>
          </w:tcPr>
          <w:p w14:paraId="0D2A4FFA" w14:textId="78194190" w:rsidR="002B7EAD" w:rsidRPr="00156C44" w:rsidRDefault="002B065A" w:rsidP="00DD4DB1">
            <w:pPr>
              <w:pStyle w:val="TableBody"/>
            </w:pPr>
            <w:r>
              <w:t xml:space="preserve">Asset to be disposed </w:t>
            </w:r>
          </w:p>
        </w:tc>
        <w:tc>
          <w:tcPr>
            <w:tcW w:w="567" w:type="dxa"/>
          </w:tcPr>
          <w:p w14:paraId="2B4ADA60" w14:textId="5B2718DE" w:rsidR="002B7EAD" w:rsidRDefault="002B7EAD" w:rsidP="00DD4DB1">
            <w:pPr>
              <w:pStyle w:val="TableHea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object w:dxaOrig="225" w:dyaOrig="225" w14:anchorId="2D3FE18F">
                <v:shape id="_x0000_i1091" type="#_x0000_t75" style="width:10.5pt;height:14.25pt" o:ole="">
                  <v:imagedata r:id="rId22" o:title=""/>
                </v:shape>
                <w:control r:id="rId31" w:name="CheckBox1411111" w:shapeid="_x0000_i1091"/>
              </w:object>
            </w:r>
          </w:p>
        </w:tc>
      </w:tr>
      <w:tr w:rsidR="00721BF3" w:rsidRPr="00B63B6A" w:rsidDel="009302AB" w14:paraId="713D1F60" w14:textId="77777777" w:rsidTr="004E67A4">
        <w:trPr>
          <w:cantSplit w:val="0"/>
          <w:trHeight w:val="125"/>
        </w:trPr>
        <w:tc>
          <w:tcPr>
            <w:tcW w:w="861" w:type="dxa"/>
            <w:vMerge/>
            <w:shd w:val="clear" w:color="auto" w:fill="D5E7F6"/>
          </w:tcPr>
          <w:p w14:paraId="63F747CF" w14:textId="761BF9A5" w:rsidR="002B065A" w:rsidRPr="00B63B6A" w:rsidRDefault="002B065A" w:rsidP="002B065A">
            <w:pPr>
              <w:pStyle w:val="TableHead"/>
            </w:pPr>
          </w:p>
        </w:tc>
        <w:tc>
          <w:tcPr>
            <w:tcW w:w="1417" w:type="dxa"/>
            <w:vMerge/>
          </w:tcPr>
          <w:p w14:paraId="208AB654" w14:textId="77777777" w:rsidR="002B065A" w:rsidRPr="00B63B6A" w:rsidRDefault="002B065A" w:rsidP="002B065A">
            <w:pPr>
              <w:pStyle w:val="TableBody"/>
            </w:pPr>
          </w:p>
        </w:tc>
        <w:tc>
          <w:tcPr>
            <w:tcW w:w="708" w:type="dxa"/>
            <w:vMerge/>
            <w:shd w:val="clear" w:color="auto" w:fill="D5E7F6"/>
          </w:tcPr>
          <w:p w14:paraId="04817E19" w14:textId="77777777" w:rsidR="002B065A" w:rsidRDefault="002B065A" w:rsidP="002B065A">
            <w:pPr>
              <w:pStyle w:val="TableHead"/>
            </w:pPr>
          </w:p>
        </w:tc>
        <w:tc>
          <w:tcPr>
            <w:tcW w:w="7514" w:type="dxa"/>
            <w:gridSpan w:val="4"/>
          </w:tcPr>
          <w:p w14:paraId="08DBBF0E" w14:textId="61795910" w:rsidR="002B065A" w:rsidRPr="004E67A4" w:rsidDel="009302AB" w:rsidRDefault="002B065A" w:rsidP="002B065A">
            <w:pPr>
              <w:pStyle w:val="TableBody"/>
              <w:rPr>
                <w:color w:val="0000FF"/>
              </w:rPr>
            </w:pPr>
            <w:r>
              <w:t>Send</w:t>
            </w:r>
            <w:r w:rsidRPr="00293C24">
              <w:t xml:space="preserve"> </w:t>
            </w:r>
            <w:r>
              <w:t>this</w:t>
            </w:r>
            <w:r w:rsidRPr="00293C24">
              <w:t xml:space="preserve"> form</w:t>
            </w:r>
            <w:r>
              <w:t xml:space="preserve"> (</w:t>
            </w:r>
            <w:r w:rsidRPr="004E67A4">
              <w:rPr>
                <w:b/>
                <w:bCs/>
              </w:rPr>
              <w:t>complete Steps 1-4</w:t>
            </w:r>
            <w:r>
              <w:t>)</w:t>
            </w:r>
            <w:r w:rsidRPr="00293C24">
              <w:t xml:space="preserve"> </w:t>
            </w:r>
            <w:r w:rsidR="00D0289A">
              <w:t>and</w:t>
            </w:r>
            <w:r w:rsidRPr="00293C24">
              <w:t xml:space="preserve"> supporting documents to </w:t>
            </w:r>
            <w:hyperlink r:id="rId32" w:history="1">
              <w:r w:rsidRPr="00293C24">
                <w:rPr>
                  <w:rStyle w:val="Hyperlink"/>
                </w:rPr>
                <w:t>environmentalservices@ausgrid.com.au</w:t>
              </w:r>
            </w:hyperlink>
            <w:r>
              <w:rPr>
                <w:rStyle w:val="Hyperlink"/>
              </w:rPr>
              <w:t xml:space="preserve">. </w:t>
            </w:r>
          </w:p>
        </w:tc>
      </w:tr>
      <w:tr w:rsidR="00721BF3" w:rsidRPr="00B63B6A" w:rsidDel="009302AB" w14:paraId="72FA5364" w14:textId="77777777" w:rsidTr="004E67A4">
        <w:trPr>
          <w:cantSplit w:val="0"/>
          <w:trHeight w:val="404"/>
        </w:trPr>
        <w:tc>
          <w:tcPr>
            <w:tcW w:w="10500" w:type="dxa"/>
            <w:gridSpan w:val="7"/>
            <w:shd w:val="clear" w:color="auto" w:fill="D5E7F6"/>
          </w:tcPr>
          <w:p w14:paraId="3AA1F9D6" w14:textId="1A77B1FC" w:rsidR="00D0289A" w:rsidRDefault="00D0289A" w:rsidP="002B065A">
            <w:pPr>
              <w:pStyle w:val="TableBody"/>
            </w:pPr>
            <w:r w:rsidRPr="007D6240">
              <w:t xml:space="preserve">Environmental Services </w:t>
            </w:r>
            <w:r>
              <w:t xml:space="preserve">will complete </w:t>
            </w:r>
            <w:r w:rsidRPr="00DB11EA">
              <w:rPr>
                <w:b/>
                <w:bCs/>
              </w:rPr>
              <w:t xml:space="preserve">Step </w:t>
            </w:r>
            <w:r w:rsidR="00BC48A5">
              <w:rPr>
                <w:b/>
                <w:bCs/>
              </w:rPr>
              <w:t>6</w:t>
            </w:r>
          </w:p>
        </w:tc>
      </w:tr>
    </w:tbl>
    <w:p w14:paraId="146FEC33" w14:textId="77777777" w:rsidR="00F312E0" w:rsidRDefault="00F312E0" w:rsidP="00964E4B">
      <w:pPr>
        <w:pStyle w:val="TableBody"/>
        <w:rPr>
          <w:sz w:val="12"/>
          <w:szCs w:val="12"/>
        </w:rPr>
      </w:pPr>
    </w:p>
    <w:tbl>
      <w:tblPr>
        <w:tblStyle w:val="TableFormat"/>
        <w:tblpPr w:leftFromText="180" w:rightFromText="180" w:vertAnchor="text" w:tblpX="1" w:tblpY="1"/>
        <w:tblOverlap w:val="never"/>
        <w:tblW w:w="10487" w:type="dxa"/>
        <w:tblLayout w:type="fixed"/>
        <w:tblLook w:val="04A0" w:firstRow="1" w:lastRow="0" w:firstColumn="1" w:lastColumn="0" w:noHBand="0" w:noVBand="1"/>
      </w:tblPr>
      <w:tblGrid>
        <w:gridCol w:w="1260"/>
        <w:gridCol w:w="4256"/>
        <w:gridCol w:w="531"/>
        <w:gridCol w:w="448"/>
        <w:gridCol w:w="3992"/>
      </w:tblGrid>
      <w:tr w:rsidR="00B37277" w14:paraId="1489B54F" w14:textId="77777777" w:rsidTr="00813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16" w:type="dxa"/>
            <w:gridSpan w:val="2"/>
          </w:tcPr>
          <w:p w14:paraId="1DA422C5" w14:textId="77777777" w:rsidR="00B37277" w:rsidRDefault="00071A19" w:rsidP="008E6468">
            <w:pPr>
              <w:pStyle w:val="TableHead"/>
            </w:pPr>
            <w:r>
              <w:t xml:space="preserve">Step </w:t>
            </w:r>
            <w:r w:rsidR="000E76E0">
              <w:t>5</w:t>
            </w:r>
            <w:r>
              <w:t xml:space="preserve"> -</w:t>
            </w:r>
            <w:r w:rsidR="008106BD">
              <w:t xml:space="preserve"> </w:t>
            </w:r>
            <w:r w:rsidR="002A703F">
              <w:t>A</w:t>
            </w:r>
            <w:r w:rsidR="00B37277">
              <w:t>ssess</w:t>
            </w:r>
            <w:r w:rsidR="002A703F">
              <w:t xml:space="preserve"> the following:</w:t>
            </w:r>
          </w:p>
        </w:tc>
        <w:tc>
          <w:tcPr>
            <w:tcW w:w="531" w:type="dxa"/>
          </w:tcPr>
          <w:p w14:paraId="3CD6A5B3" w14:textId="77777777" w:rsidR="00B37277" w:rsidRDefault="00B37277" w:rsidP="008E6468">
            <w:pPr>
              <w:pStyle w:val="TableHead"/>
              <w:ind w:right="-85"/>
            </w:pPr>
            <w:r>
              <w:t>Yes</w:t>
            </w:r>
          </w:p>
        </w:tc>
        <w:tc>
          <w:tcPr>
            <w:tcW w:w="448" w:type="dxa"/>
          </w:tcPr>
          <w:p w14:paraId="119F9E78" w14:textId="77777777" w:rsidR="00B37277" w:rsidRDefault="00B37277" w:rsidP="008E6468">
            <w:pPr>
              <w:pStyle w:val="TableHead"/>
              <w:ind w:right="-97"/>
            </w:pPr>
            <w:r>
              <w:t>No</w:t>
            </w:r>
          </w:p>
        </w:tc>
        <w:tc>
          <w:tcPr>
            <w:tcW w:w="3992" w:type="dxa"/>
          </w:tcPr>
          <w:p w14:paraId="338F1E49" w14:textId="77777777" w:rsidR="00B37277" w:rsidRDefault="00B37277" w:rsidP="008E6468">
            <w:pPr>
              <w:pStyle w:val="TableHead"/>
              <w:ind w:right="-97"/>
            </w:pPr>
            <w:r>
              <w:t xml:space="preserve">Comments / </w:t>
            </w:r>
            <w:r w:rsidR="00C42D98">
              <w:t>details</w:t>
            </w:r>
          </w:p>
        </w:tc>
      </w:tr>
      <w:tr w:rsidR="00B37277" w14:paraId="646CF1BF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01FD4290" w14:textId="77777777" w:rsidR="00B37277" w:rsidRDefault="00B37277" w:rsidP="008E6468">
            <w:pPr>
              <w:pStyle w:val="TableHead"/>
            </w:pPr>
            <w:r>
              <w:t>Condition</w:t>
            </w:r>
          </w:p>
        </w:tc>
        <w:tc>
          <w:tcPr>
            <w:tcW w:w="4256" w:type="dxa"/>
          </w:tcPr>
          <w:p w14:paraId="6BEF3DE4" w14:textId="77777777" w:rsidR="00B37277" w:rsidDel="00B37277" w:rsidRDefault="00B37277" w:rsidP="008E6468">
            <w:pPr>
              <w:pStyle w:val="TableBody"/>
            </w:pPr>
            <w:r>
              <w:t xml:space="preserve">Describe the condition of the </w:t>
            </w:r>
            <w:r w:rsidR="00B123BD">
              <w:t>equipment.</w:t>
            </w:r>
          </w:p>
        </w:tc>
        <w:tc>
          <w:tcPr>
            <w:tcW w:w="531" w:type="dxa"/>
            <w:tcBorders>
              <w:right w:val="nil"/>
            </w:tcBorders>
            <w:shd w:val="clear" w:color="auto" w:fill="D9D9D9" w:themeFill="background1" w:themeFillShade="D9"/>
          </w:tcPr>
          <w:p w14:paraId="54263AC8" w14:textId="77777777" w:rsidR="00B37277" w:rsidRPr="001F6BB0" w:rsidRDefault="00B37277" w:rsidP="008E6468">
            <w:pPr>
              <w:pStyle w:val="TableBody"/>
              <w:rPr>
                <w:b/>
              </w:rPr>
            </w:pPr>
          </w:p>
        </w:tc>
        <w:tc>
          <w:tcPr>
            <w:tcW w:w="448" w:type="dxa"/>
            <w:tcBorders>
              <w:left w:val="nil"/>
            </w:tcBorders>
            <w:shd w:val="clear" w:color="auto" w:fill="D9D9D9" w:themeFill="background1" w:themeFillShade="D9"/>
          </w:tcPr>
          <w:p w14:paraId="59A9EB3D" w14:textId="77777777" w:rsidR="00B37277" w:rsidRPr="001F6BB0" w:rsidRDefault="00B37277" w:rsidP="008E6468">
            <w:pPr>
              <w:pStyle w:val="TableBody"/>
              <w:rPr>
                <w:b/>
              </w:rPr>
            </w:pPr>
          </w:p>
        </w:tc>
        <w:tc>
          <w:tcPr>
            <w:tcW w:w="3992" w:type="dxa"/>
          </w:tcPr>
          <w:p w14:paraId="66B2622B" w14:textId="77777777" w:rsidR="00B37277" w:rsidRPr="009B45C5" w:rsidRDefault="00B37277" w:rsidP="008E6468">
            <w:pPr>
              <w:pStyle w:val="TableBody"/>
            </w:pPr>
          </w:p>
        </w:tc>
      </w:tr>
      <w:tr w:rsidR="00B37277" w14:paraId="0C7E6A1A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42831C54" w14:textId="77777777" w:rsidR="00B37277" w:rsidRDefault="00B37277" w:rsidP="008E6468">
            <w:pPr>
              <w:pStyle w:val="TableHead"/>
            </w:pPr>
            <w:r>
              <w:t>Delisting</w:t>
            </w:r>
          </w:p>
        </w:tc>
        <w:tc>
          <w:tcPr>
            <w:tcW w:w="4256" w:type="dxa"/>
          </w:tcPr>
          <w:p w14:paraId="3AE2AA97" w14:textId="77777777" w:rsidR="00B37277" w:rsidRPr="00C1471D" w:rsidRDefault="00B37277" w:rsidP="008E6468">
            <w:pPr>
              <w:pStyle w:val="TableBody"/>
              <w:rPr>
                <w:b/>
              </w:rPr>
            </w:pPr>
            <w:r>
              <w:t xml:space="preserve">Is there a good reason why the item(s) should not be listed as </w:t>
            </w:r>
            <w:r w:rsidR="00964E4B">
              <w:t>m</w:t>
            </w:r>
            <w:r>
              <w:t xml:space="preserve">ovable </w:t>
            </w:r>
            <w:r w:rsidR="00964E4B">
              <w:t>h</w:t>
            </w:r>
            <w:r>
              <w:t xml:space="preserve">eritage? If yes, </w:t>
            </w:r>
            <w:r>
              <w:lastRenderedPageBreak/>
              <w:t>provide details.</w:t>
            </w:r>
          </w:p>
        </w:tc>
        <w:tc>
          <w:tcPr>
            <w:tcW w:w="531" w:type="dxa"/>
          </w:tcPr>
          <w:p w14:paraId="24B74829" w14:textId="57FB8D9C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lastRenderedPageBreak/>
              <w:object w:dxaOrig="225" w:dyaOrig="225" w14:anchorId="269358A4">
                <v:shape id="_x0000_i1093" type="#_x0000_t75" style="width:10.5pt;height:14.25pt" o:ole="">
                  <v:imagedata r:id="rId22" o:title=""/>
                </v:shape>
                <w:control r:id="rId33" w:name="CheckBox14" w:shapeid="_x0000_i1093"/>
              </w:object>
            </w:r>
          </w:p>
        </w:tc>
        <w:tc>
          <w:tcPr>
            <w:tcW w:w="448" w:type="dxa"/>
          </w:tcPr>
          <w:p w14:paraId="2658168D" w14:textId="60B7B83C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7DBC51A2">
                <v:shape id="_x0000_i1095" type="#_x0000_t75" style="width:10.5pt;height:14.25pt" o:ole="">
                  <v:imagedata r:id="rId22" o:title=""/>
                </v:shape>
                <w:control r:id="rId34" w:name="CheckBox13" w:shapeid="_x0000_i1095"/>
              </w:object>
            </w:r>
          </w:p>
        </w:tc>
        <w:tc>
          <w:tcPr>
            <w:tcW w:w="3992" w:type="dxa"/>
          </w:tcPr>
          <w:p w14:paraId="1C65E7E8" w14:textId="77777777" w:rsidR="00B37277" w:rsidRPr="009B45C5" w:rsidRDefault="00B37277" w:rsidP="008E6468">
            <w:pPr>
              <w:pStyle w:val="TableBody"/>
              <w:rPr>
                <w:rFonts w:eastAsia="Calibri"/>
              </w:rPr>
            </w:pPr>
          </w:p>
        </w:tc>
      </w:tr>
      <w:tr w:rsidR="00B37277" w14:paraId="1923DC55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68B93179" w14:textId="77777777" w:rsidR="00B37277" w:rsidRDefault="00B37277" w:rsidP="008E6468">
            <w:pPr>
              <w:pStyle w:val="TableHead"/>
            </w:pPr>
            <w:r>
              <w:t>Avoidance</w:t>
            </w:r>
          </w:p>
        </w:tc>
        <w:tc>
          <w:tcPr>
            <w:tcW w:w="4256" w:type="dxa"/>
          </w:tcPr>
          <w:p w14:paraId="23ABDA7B" w14:textId="77777777" w:rsidR="00B37277" w:rsidRPr="00C1471D" w:rsidRDefault="00B37277" w:rsidP="008E6468">
            <w:pPr>
              <w:pStyle w:val="TableBody"/>
              <w:rPr>
                <w:b/>
              </w:rPr>
            </w:pPr>
            <w:r>
              <w:t xml:space="preserve">Are there options for avoiding impacting on the item(s) of </w:t>
            </w:r>
            <w:r w:rsidR="00964E4B">
              <w:t>m</w:t>
            </w:r>
            <w:r>
              <w:t xml:space="preserve">ovable </w:t>
            </w:r>
            <w:r w:rsidR="00964E4B">
              <w:t>h</w:t>
            </w:r>
            <w:r>
              <w:t>eritage? If no, provide details of options considered and why they are not reasonable.</w:t>
            </w:r>
          </w:p>
        </w:tc>
        <w:tc>
          <w:tcPr>
            <w:tcW w:w="531" w:type="dxa"/>
          </w:tcPr>
          <w:p w14:paraId="12E96D43" w14:textId="2960CFA4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3C94ADAF">
                <v:shape id="_x0000_i1097" type="#_x0000_t75" style="width:10.5pt;height:14.25pt" o:ole="">
                  <v:imagedata r:id="rId22" o:title=""/>
                </v:shape>
                <w:control r:id="rId35" w:name="CheckBox17" w:shapeid="_x0000_i1097"/>
              </w:object>
            </w:r>
          </w:p>
        </w:tc>
        <w:tc>
          <w:tcPr>
            <w:tcW w:w="448" w:type="dxa"/>
          </w:tcPr>
          <w:p w14:paraId="20116F3F" w14:textId="36C75CEF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2ED7F9E7">
                <v:shape id="_x0000_i1099" type="#_x0000_t75" style="width:10.5pt;height:14.25pt" o:ole="">
                  <v:imagedata r:id="rId22" o:title=""/>
                </v:shape>
                <w:control r:id="rId36" w:name="CheckBox15" w:shapeid="_x0000_i1099"/>
              </w:object>
            </w:r>
          </w:p>
        </w:tc>
        <w:tc>
          <w:tcPr>
            <w:tcW w:w="3992" w:type="dxa"/>
          </w:tcPr>
          <w:p w14:paraId="57E57770" w14:textId="77777777" w:rsidR="00B37277" w:rsidRPr="009B45C5" w:rsidRDefault="00B37277" w:rsidP="008E6468">
            <w:pPr>
              <w:pStyle w:val="TableBody"/>
              <w:rPr>
                <w:rFonts w:eastAsia="Calibri"/>
              </w:rPr>
            </w:pPr>
          </w:p>
        </w:tc>
      </w:tr>
      <w:tr w:rsidR="00B37277" w14:paraId="3E2857F5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0FC857CA" w14:textId="77777777" w:rsidR="00B37277" w:rsidRDefault="00B37277" w:rsidP="008E6468">
            <w:pPr>
              <w:pStyle w:val="TableHead"/>
            </w:pPr>
            <w:r>
              <w:t>Value</w:t>
            </w:r>
          </w:p>
        </w:tc>
        <w:tc>
          <w:tcPr>
            <w:tcW w:w="4256" w:type="dxa"/>
          </w:tcPr>
          <w:p w14:paraId="13DC889F" w14:textId="77777777" w:rsidR="00B37277" w:rsidRDefault="00B37277" w:rsidP="008E6468">
            <w:pPr>
              <w:pStyle w:val="TableBody"/>
            </w:pPr>
            <w:r>
              <w:t xml:space="preserve">Are there similar item(s) remaining of </w:t>
            </w:r>
            <w:r w:rsidR="00964E4B">
              <w:t>m</w:t>
            </w:r>
            <w:r>
              <w:t xml:space="preserve">ovable </w:t>
            </w:r>
            <w:r w:rsidR="00964E4B">
              <w:t>h</w:t>
            </w:r>
            <w:r>
              <w:t>eritage? Determine the value based on how many item(s) remain of the same category, age and manufacturer. Provide details.</w:t>
            </w:r>
          </w:p>
        </w:tc>
        <w:tc>
          <w:tcPr>
            <w:tcW w:w="531" w:type="dxa"/>
          </w:tcPr>
          <w:p w14:paraId="0E7203FF" w14:textId="67BDDAC4" w:rsidR="00B37277" w:rsidRDefault="00B37277" w:rsidP="008E6468">
            <w:pPr>
              <w:pStyle w:val="TableBody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object w:dxaOrig="225" w:dyaOrig="225" w14:anchorId="2E9AD8E7">
                <v:shape id="_x0000_i1101" type="#_x0000_t75" style="width:10.5pt;height:14.25pt" o:ole="">
                  <v:imagedata r:id="rId22" o:title=""/>
                </v:shape>
                <w:control r:id="rId37" w:name="CheckBox1711" w:shapeid="_x0000_i1101"/>
              </w:object>
            </w:r>
          </w:p>
        </w:tc>
        <w:tc>
          <w:tcPr>
            <w:tcW w:w="448" w:type="dxa"/>
          </w:tcPr>
          <w:p w14:paraId="47100502" w14:textId="732FDDE3" w:rsidR="00B37277" w:rsidRDefault="00B37277" w:rsidP="008E6468">
            <w:pPr>
              <w:pStyle w:val="TableBody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object w:dxaOrig="225" w:dyaOrig="225" w14:anchorId="057FE26C">
                <v:shape id="_x0000_i1103" type="#_x0000_t75" style="width:10.5pt;height:14.25pt" o:ole="">
                  <v:imagedata r:id="rId22" o:title=""/>
                </v:shape>
                <w:control r:id="rId38" w:name="CheckBox171" w:shapeid="_x0000_i1103"/>
              </w:object>
            </w:r>
          </w:p>
        </w:tc>
        <w:tc>
          <w:tcPr>
            <w:tcW w:w="3992" w:type="dxa"/>
          </w:tcPr>
          <w:p w14:paraId="4C9D007B" w14:textId="77777777" w:rsidR="00B37277" w:rsidRPr="009B45C5" w:rsidRDefault="00B37277" w:rsidP="008E6468">
            <w:pPr>
              <w:pStyle w:val="TableBody"/>
              <w:rPr>
                <w:rFonts w:eastAsia="Calibri"/>
              </w:rPr>
            </w:pPr>
          </w:p>
        </w:tc>
      </w:tr>
      <w:tr w:rsidR="00B37277" w14:paraId="78FF9D26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2CC333B6" w14:textId="77777777" w:rsidR="00B37277" w:rsidRDefault="00B37277" w:rsidP="008E6468">
            <w:pPr>
              <w:pStyle w:val="TableHead"/>
            </w:pPr>
            <w:r>
              <w:t>In situ</w:t>
            </w:r>
          </w:p>
        </w:tc>
        <w:tc>
          <w:tcPr>
            <w:tcW w:w="4256" w:type="dxa"/>
          </w:tcPr>
          <w:p w14:paraId="57A3A18F" w14:textId="77777777" w:rsidR="00B37277" w:rsidRPr="00C1471D" w:rsidRDefault="00B37277" w:rsidP="008E6468">
            <w:pPr>
              <w:pStyle w:val="TableBody"/>
              <w:rPr>
                <w:b/>
              </w:rPr>
            </w:pPr>
            <w:r>
              <w:t>Can the item(s) be kept in situ (</w:t>
            </w:r>
            <w:proofErr w:type="spellStart"/>
            <w:r>
              <w:t>ie</w:t>
            </w:r>
            <w:proofErr w:type="spellEnd"/>
            <w:r>
              <w:t xml:space="preserve"> sufficient room upstairs or away from the new equipment)? If no, provide details of options considered and why they are not reasonable.</w:t>
            </w:r>
          </w:p>
        </w:tc>
        <w:tc>
          <w:tcPr>
            <w:tcW w:w="531" w:type="dxa"/>
          </w:tcPr>
          <w:p w14:paraId="3B79DFFD" w14:textId="0CF7A2AB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161E0E2C">
                <v:shape id="_x0000_i1105" type="#_x0000_t75" style="width:10.5pt;height:14.25pt" o:ole="">
                  <v:imagedata r:id="rId22" o:title=""/>
                </v:shape>
                <w:control r:id="rId39" w:name="CheckBox114" w:shapeid="_x0000_i1105"/>
              </w:object>
            </w:r>
          </w:p>
        </w:tc>
        <w:tc>
          <w:tcPr>
            <w:tcW w:w="448" w:type="dxa"/>
          </w:tcPr>
          <w:p w14:paraId="4D92BC1C" w14:textId="7A3F3BC1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1A1265A9">
                <v:shape id="_x0000_i1107" type="#_x0000_t75" style="width:10.5pt;height:14.25pt" o:ole="">
                  <v:imagedata r:id="rId22" o:title=""/>
                </v:shape>
                <w:control r:id="rId40" w:name="CheckBox113" w:shapeid="_x0000_i1107"/>
              </w:object>
            </w:r>
          </w:p>
        </w:tc>
        <w:tc>
          <w:tcPr>
            <w:tcW w:w="3992" w:type="dxa"/>
          </w:tcPr>
          <w:p w14:paraId="114757CA" w14:textId="77777777" w:rsidR="00B37277" w:rsidRPr="009B45C5" w:rsidRDefault="00B37277" w:rsidP="008E6468">
            <w:pPr>
              <w:pStyle w:val="TableBody"/>
              <w:rPr>
                <w:rFonts w:eastAsia="Calibri"/>
              </w:rPr>
            </w:pPr>
          </w:p>
        </w:tc>
      </w:tr>
      <w:tr w:rsidR="00B37277" w14:paraId="10BE78CE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013CA090" w14:textId="77777777" w:rsidR="00B37277" w:rsidRDefault="00B37277" w:rsidP="008E6468">
            <w:pPr>
              <w:pStyle w:val="TableHead"/>
            </w:pPr>
            <w:r>
              <w:t>Off site</w:t>
            </w:r>
          </w:p>
        </w:tc>
        <w:tc>
          <w:tcPr>
            <w:tcW w:w="4256" w:type="dxa"/>
          </w:tcPr>
          <w:p w14:paraId="0DE85B34" w14:textId="77777777" w:rsidR="00B37277" w:rsidRPr="00C1471D" w:rsidRDefault="00B37277" w:rsidP="008E6468">
            <w:pPr>
              <w:pStyle w:val="TableBody"/>
              <w:rPr>
                <w:b/>
              </w:rPr>
            </w:pPr>
            <w:r>
              <w:t>Can the item(s) be stored off site? If no, provide details of options considered and why they are not reasonable.</w:t>
            </w:r>
          </w:p>
        </w:tc>
        <w:tc>
          <w:tcPr>
            <w:tcW w:w="531" w:type="dxa"/>
          </w:tcPr>
          <w:p w14:paraId="25FF97C9" w14:textId="0655549D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4ED2B64C">
                <v:shape id="_x0000_i1109" type="#_x0000_t75" style="width:10.5pt;height:14.25pt" o:ole="">
                  <v:imagedata r:id="rId22" o:title=""/>
                </v:shape>
                <w:control r:id="rId41" w:name="CheckBox110" w:shapeid="_x0000_i1109"/>
              </w:object>
            </w:r>
          </w:p>
        </w:tc>
        <w:tc>
          <w:tcPr>
            <w:tcW w:w="448" w:type="dxa"/>
          </w:tcPr>
          <w:p w14:paraId="596EBA58" w14:textId="55E60352" w:rsidR="00B37277" w:rsidRPr="00F7219C" w:rsidRDefault="00B37277" w:rsidP="008E6468">
            <w:pPr>
              <w:pStyle w:val="TableBody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/>
                <w:lang w:eastAsia="en-US"/>
              </w:rPr>
              <w:object w:dxaOrig="225" w:dyaOrig="225" w14:anchorId="04A85A67">
                <v:shape id="_x0000_i1111" type="#_x0000_t75" style="width:10.5pt;height:14.25pt" o:ole="">
                  <v:imagedata r:id="rId22" o:title=""/>
                </v:shape>
                <w:control r:id="rId42" w:name="CheckBox18" w:shapeid="_x0000_i1111"/>
              </w:object>
            </w:r>
          </w:p>
        </w:tc>
        <w:tc>
          <w:tcPr>
            <w:tcW w:w="3992" w:type="dxa"/>
          </w:tcPr>
          <w:p w14:paraId="07EFACA2" w14:textId="77777777" w:rsidR="00B37277" w:rsidRPr="009B45C5" w:rsidRDefault="00B37277" w:rsidP="008E6468">
            <w:pPr>
              <w:pStyle w:val="TableBody"/>
              <w:rPr>
                <w:rFonts w:eastAsia="Calibri"/>
              </w:rPr>
            </w:pPr>
          </w:p>
        </w:tc>
      </w:tr>
      <w:tr w:rsidR="00C42D98" w14:paraId="1CB03832" w14:textId="77777777" w:rsidTr="008132DC">
        <w:trPr>
          <w:cantSplit w:val="0"/>
        </w:trPr>
        <w:tc>
          <w:tcPr>
            <w:tcW w:w="1260" w:type="dxa"/>
            <w:shd w:val="clear" w:color="auto" w:fill="D5E7F6"/>
          </w:tcPr>
          <w:p w14:paraId="762D21EB" w14:textId="77777777" w:rsidR="00C42D98" w:rsidRDefault="00C42D98" w:rsidP="008E6468">
            <w:pPr>
              <w:pStyle w:val="TableHead"/>
            </w:pPr>
            <w:r>
              <w:t xml:space="preserve">Additional </w:t>
            </w:r>
            <w:r w:rsidR="00E46D4A">
              <w:t>c</w:t>
            </w:r>
            <w:r>
              <w:t>omments</w:t>
            </w:r>
          </w:p>
        </w:tc>
        <w:tc>
          <w:tcPr>
            <w:tcW w:w="9227" w:type="dxa"/>
            <w:gridSpan w:val="4"/>
          </w:tcPr>
          <w:p w14:paraId="3C7B1F38" w14:textId="77777777" w:rsidR="00C42D98" w:rsidRDefault="00C42D98" w:rsidP="008E6468">
            <w:pPr>
              <w:pStyle w:val="TableBody"/>
            </w:pPr>
          </w:p>
          <w:p w14:paraId="5A698215" w14:textId="00E2497C" w:rsidR="00C42D98" w:rsidRDefault="00C42D98" w:rsidP="008E6468">
            <w:pPr>
              <w:pStyle w:val="TableBody"/>
            </w:pPr>
          </w:p>
        </w:tc>
      </w:tr>
      <w:tr w:rsidR="008132DC" w14:paraId="4C9E7828" w14:textId="77777777" w:rsidTr="00A646D4">
        <w:trPr>
          <w:cantSplit w:val="0"/>
        </w:trPr>
        <w:tc>
          <w:tcPr>
            <w:tcW w:w="10487" w:type="dxa"/>
            <w:gridSpan w:val="5"/>
            <w:shd w:val="clear" w:color="auto" w:fill="D5E7F6"/>
          </w:tcPr>
          <w:p w14:paraId="79299DFA" w14:textId="602E4098" w:rsidR="008132DC" w:rsidRDefault="008132DC" w:rsidP="008132DC">
            <w:pPr>
              <w:pStyle w:val="TableBody"/>
            </w:pPr>
            <w:r>
              <w:t>Send</w:t>
            </w:r>
            <w:r w:rsidRPr="00293C24">
              <w:t xml:space="preserve"> </w:t>
            </w:r>
            <w:r>
              <w:t>this</w:t>
            </w:r>
            <w:r w:rsidRPr="00293C24">
              <w:t xml:space="preserve"> form</w:t>
            </w:r>
            <w:r>
              <w:t xml:space="preserve"> (</w:t>
            </w:r>
            <w:r w:rsidRPr="004E67A4">
              <w:rPr>
                <w:b/>
                <w:bCs/>
              </w:rPr>
              <w:t>complete Steps 1-</w:t>
            </w:r>
            <w:r>
              <w:rPr>
                <w:b/>
                <w:bCs/>
              </w:rPr>
              <w:t>5</w:t>
            </w:r>
            <w:r>
              <w:t>)</w:t>
            </w:r>
            <w:r w:rsidRPr="00293C24">
              <w:t xml:space="preserve"> </w:t>
            </w:r>
            <w:r>
              <w:t>and</w:t>
            </w:r>
            <w:r w:rsidRPr="00293C24">
              <w:t xml:space="preserve"> supporting documents to </w:t>
            </w:r>
            <w:hyperlink r:id="rId43" w:history="1">
              <w:r w:rsidRPr="00293C24">
                <w:rPr>
                  <w:rStyle w:val="Hyperlink"/>
                </w:rPr>
                <w:t>environmentalservices@ausgrid.com.au</w:t>
              </w:r>
            </w:hyperlink>
            <w:r>
              <w:rPr>
                <w:rStyle w:val="Hyperlink"/>
              </w:rPr>
              <w:t>.</w:t>
            </w:r>
          </w:p>
        </w:tc>
      </w:tr>
    </w:tbl>
    <w:p w14:paraId="585AC77F" w14:textId="77777777" w:rsidR="002A703F" w:rsidRPr="00A774CC" w:rsidRDefault="002A703F" w:rsidP="002A703F">
      <w:pPr>
        <w:pStyle w:val="TableBody"/>
        <w:rPr>
          <w:sz w:val="12"/>
          <w:szCs w:val="12"/>
        </w:rPr>
      </w:pPr>
    </w:p>
    <w:tbl>
      <w:tblPr>
        <w:tblStyle w:val="TableFormat"/>
        <w:tblW w:w="10446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949"/>
        <w:gridCol w:w="2410"/>
        <w:gridCol w:w="1134"/>
        <w:gridCol w:w="2126"/>
        <w:gridCol w:w="425"/>
        <w:gridCol w:w="2977"/>
        <w:gridCol w:w="425"/>
      </w:tblGrid>
      <w:tr w:rsidR="002A703F" w14:paraId="0F7AD7B1" w14:textId="77777777" w:rsidTr="009B4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6" w:type="dxa"/>
            <w:gridSpan w:val="7"/>
          </w:tcPr>
          <w:p w14:paraId="2DA43465" w14:textId="66D30D9C" w:rsidR="002A703F" w:rsidRDefault="00156C44" w:rsidP="009E0A6D">
            <w:pPr>
              <w:pStyle w:val="TableHead"/>
            </w:pPr>
            <w:r>
              <w:t xml:space="preserve">Step </w:t>
            </w:r>
            <w:r w:rsidR="00BC48A5">
              <w:t>6</w:t>
            </w:r>
            <w:r>
              <w:t xml:space="preserve"> </w:t>
            </w:r>
            <w:r w:rsidR="00046975">
              <w:t>–</w:t>
            </w:r>
            <w:r>
              <w:t xml:space="preserve"> </w:t>
            </w:r>
            <w:r w:rsidR="00046975">
              <w:t>Environment Officer</w:t>
            </w:r>
            <w:r w:rsidR="002A703F">
              <w:t xml:space="preserve"> </w:t>
            </w:r>
            <w:r>
              <w:t xml:space="preserve">– </w:t>
            </w:r>
            <w:r w:rsidR="00D0289A">
              <w:rPr>
                <w:b w:val="0"/>
              </w:rPr>
              <w:t>Complete and return to assessor (Tier 2) OR refer to manager for review (Tier 1)</w:t>
            </w:r>
          </w:p>
        </w:tc>
      </w:tr>
      <w:tr w:rsidR="002A703F" w:rsidRPr="00B63B6A" w:rsidDel="009302AB" w14:paraId="6CA110B7" w14:textId="77777777" w:rsidTr="009B45C5">
        <w:trPr>
          <w:cantSplit w:val="0"/>
          <w:trHeight w:val="75"/>
        </w:trPr>
        <w:tc>
          <w:tcPr>
            <w:tcW w:w="949" w:type="dxa"/>
            <w:shd w:val="clear" w:color="auto" w:fill="D5E7F6"/>
          </w:tcPr>
          <w:p w14:paraId="76B16256" w14:textId="77777777" w:rsidR="002A703F" w:rsidRPr="00B63B6A" w:rsidRDefault="002A703F" w:rsidP="002A703F">
            <w:pPr>
              <w:pStyle w:val="TableHead"/>
            </w:pPr>
            <w:r w:rsidRPr="00B63B6A">
              <w:t>Name</w:t>
            </w:r>
          </w:p>
        </w:tc>
        <w:tc>
          <w:tcPr>
            <w:tcW w:w="2410" w:type="dxa"/>
          </w:tcPr>
          <w:p w14:paraId="0E16708F" w14:textId="77777777" w:rsidR="002A703F" w:rsidRPr="00B63B6A" w:rsidRDefault="002A703F" w:rsidP="00A774CC">
            <w:pPr>
              <w:pStyle w:val="TableBody"/>
            </w:pPr>
          </w:p>
        </w:tc>
        <w:tc>
          <w:tcPr>
            <w:tcW w:w="1134" w:type="dxa"/>
            <w:vMerge w:val="restart"/>
            <w:shd w:val="clear" w:color="auto" w:fill="D5E7F6"/>
          </w:tcPr>
          <w:p w14:paraId="0DE8E669" w14:textId="2F76F75D" w:rsidR="002A703F" w:rsidRPr="00B63B6A" w:rsidRDefault="00F312E0" w:rsidP="00436597">
            <w:pPr>
              <w:pStyle w:val="TableHead"/>
            </w:pPr>
            <w:r>
              <w:t xml:space="preserve">Register Updates </w:t>
            </w:r>
          </w:p>
        </w:tc>
        <w:tc>
          <w:tcPr>
            <w:tcW w:w="2126" w:type="dxa"/>
          </w:tcPr>
          <w:p w14:paraId="3ADBF00F" w14:textId="77777777" w:rsidR="002A703F" w:rsidRPr="00156C44" w:rsidRDefault="00CD3985" w:rsidP="00CD3985">
            <w:pPr>
              <w:pStyle w:val="TableHead"/>
              <w:rPr>
                <w:b w:val="0"/>
              </w:rPr>
            </w:pPr>
            <w:r>
              <w:rPr>
                <w:b w:val="0"/>
              </w:rPr>
              <w:t>Assessment d</w:t>
            </w:r>
            <w:r w:rsidR="00156C44" w:rsidRPr="00156C44">
              <w:rPr>
                <w:b w:val="0"/>
              </w:rPr>
              <w:t xml:space="preserve">etails </w:t>
            </w:r>
            <w:r>
              <w:rPr>
                <w:b w:val="0"/>
              </w:rPr>
              <w:t>added to record</w:t>
            </w:r>
            <w:r w:rsidR="00156C44" w:rsidRPr="00156C44">
              <w:rPr>
                <w:b w:val="0"/>
              </w:rPr>
              <w:t>?</w:t>
            </w:r>
          </w:p>
        </w:tc>
        <w:tc>
          <w:tcPr>
            <w:tcW w:w="425" w:type="dxa"/>
          </w:tcPr>
          <w:p w14:paraId="229545D8" w14:textId="11635DBA" w:rsidR="002A703F" w:rsidRPr="00B63B6A" w:rsidRDefault="002A703F" w:rsidP="002A703F">
            <w:pPr>
              <w:pStyle w:val="TableHead"/>
              <w:rPr>
                <w:b w:val="0"/>
              </w:rPr>
            </w:pPr>
            <w:r>
              <w:rPr>
                <w:rFonts w:eastAsia="Calibri"/>
                <w:lang w:eastAsia="en-US"/>
              </w:rPr>
              <w:object w:dxaOrig="225" w:dyaOrig="225" w14:anchorId="49A0DE42">
                <v:shape id="_x0000_i1113" type="#_x0000_t75" style="width:10.5pt;height:14.25pt" o:ole="">
                  <v:imagedata r:id="rId22" o:title=""/>
                </v:shape>
                <w:control r:id="rId44" w:name="CheckBox14111" w:shapeid="_x0000_i1113"/>
              </w:object>
            </w:r>
          </w:p>
        </w:tc>
        <w:tc>
          <w:tcPr>
            <w:tcW w:w="2977" w:type="dxa"/>
          </w:tcPr>
          <w:p w14:paraId="53A53381" w14:textId="77777777" w:rsidR="002A703F" w:rsidRPr="00156C44" w:rsidRDefault="0043413A" w:rsidP="007952C8">
            <w:pPr>
              <w:pStyle w:val="TableBody"/>
            </w:pPr>
            <w:r>
              <w:t>P</w:t>
            </w:r>
            <w:r w:rsidR="00156C44">
              <w:t xml:space="preserve">hotos </w:t>
            </w:r>
            <w:r w:rsidR="007952C8">
              <w:t>uploaded to Document Library and linked t</w:t>
            </w:r>
            <w:r>
              <w:t>o record</w:t>
            </w:r>
            <w:r w:rsidR="00156C44">
              <w:t>?</w:t>
            </w:r>
          </w:p>
        </w:tc>
        <w:tc>
          <w:tcPr>
            <w:tcW w:w="425" w:type="dxa"/>
          </w:tcPr>
          <w:p w14:paraId="03B5B302" w14:textId="24C065A7" w:rsidR="002A703F" w:rsidRDefault="002A703F" w:rsidP="002A703F">
            <w:pPr>
              <w:pStyle w:val="TableHea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object w:dxaOrig="225" w:dyaOrig="225" w14:anchorId="3B7B76B3">
                <v:shape id="_x0000_i1115" type="#_x0000_t75" style="width:10.5pt;height:14.25pt" o:ole="">
                  <v:imagedata r:id="rId22" o:title=""/>
                </v:shape>
                <w:control r:id="rId45" w:name="CheckBox141111" w:shapeid="_x0000_i1115"/>
              </w:object>
            </w:r>
          </w:p>
        </w:tc>
      </w:tr>
      <w:tr w:rsidR="002A703F" w:rsidRPr="00B63B6A" w:rsidDel="009302AB" w14:paraId="64A37782" w14:textId="77777777" w:rsidTr="009B45C5">
        <w:trPr>
          <w:cantSplit w:val="0"/>
          <w:trHeight w:val="125"/>
        </w:trPr>
        <w:tc>
          <w:tcPr>
            <w:tcW w:w="949" w:type="dxa"/>
            <w:shd w:val="clear" w:color="auto" w:fill="D5E7F6"/>
          </w:tcPr>
          <w:p w14:paraId="7A0B3723" w14:textId="77777777" w:rsidR="002A703F" w:rsidRPr="00B63B6A" w:rsidRDefault="002A703F" w:rsidP="002A703F">
            <w:pPr>
              <w:pStyle w:val="TableHead"/>
            </w:pPr>
            <w:r w:rsidRPr="00B63B6A">
              <w:t>Date</w:t>
            </w:r>
          </w:p>
        </w:tc>
        <w:tc>
          <w:tcPr>
            <w:tcW w:w="2410" w:type="dxa"/>
          </w:tcPr>
          <w:p w14:paraId="1B4F20E5" w14:textId="77777777" w:rsidR="002A703F" w:rsidRPr="00B63B6A" w:rsidRDefault="002A703F" w:rsidP="00A774CC">
            <w:pPr>
              <w:pStyle w:val="TableBody"/>
            </w:pPr>
          </w:p>
        </w:tc>
        <w:tc>
          <w:tcPr>
            <w:tcW w:w="1134" w:type="dxa"/>
            <w:vMerge/>
            <w:shd w:val="clear" w:color="auto" w:fill="D5E7F6"/>
          </w:tcPr>
          <w:p w14:paraId="45ADA950" w14:textId="77777777" w:rsidR="002A703F" w:rsidRDefault="002A703F" w:rsidP="002A703F">
            <w:pPr>
              <w:pStyle w:val="TableHead"/>
            </w:pPr>
          </w:p>
        </w:tc>
        <w:tc>
          <w:tcPr>
            <w:tcW w:w="2126" w:type="dxa"/>
          </w:tcPr>
          <w:p w14:paraId="32453DC7" w14:textId="77777777" w:rsidR="002A703F" w:rsidRPr="00B63B6A" w:rsidRDefault="002A703F" w:rsidP="002A703F">
            <w:pPr>
              <w:pStyle w:val="TableHead"/>
              <w:rPr>
                <w:b w:val="0"/>
              </w:rPr>
            </w:pPr>
            <w:r>
              <w:rPr>
                <w:b w:val="0"/>
              </w:rPr>
              <w:t>Add record link here:</w:t>
            </w:r>
          </w:p>
        </w:tc>
        <w:tc>
          <w:tcPr>
            <w:tcW w:w="3827" w:type="dxa"/>
            <w:gridSpan w:val="3"/>
          </w:tcPr>
          <w:p w14:paraId="255FBB5C" w14:textId="77777777" w:rsidR="002A703F" w:rsidRPr="00B63B6A" w:rsidDel="009302AB" w:rsidRDefault="002A703F" w:rsidP="00A774CC">
            <w:pPr>
              <w:pStyle w:val="TableBody"/>
            </w:pPr>
          </w:p>
        </w:tc>
      </w:tr>
    </w:tbl>
    <w:p w14:paraId="6E2CB42E" w14:textId="77777777" w:rsidR="002A703F" w:rsidRPr="00A774CC" w:rsidRDefault="002A703F" w:rsidP="002A703F">
      <w:pPr>
        <w:pStyle w:val="TableBody"/>
        <w:rPr>
          <w:sz w:val="12"/>
          <w:szCs w:val="12"/>
        </w:rPr>
      </w:pPr>
    </w:p>
    <w:tbl>
      <w:tblPr>
        <w:tblStyle w:val="TableFormat"/>
        <w:tblW w:w="10446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949"/>
        <w:gridCol w:w="2551"/>
        <w:gridCol w:w="1134"/>
        <w:gridCol w:w="426"/>
        <w:gridCol w:w="3118"/>
        <w:gridCol w:w="709"/>
        <w:gridCol w:w="1559"/>
      </w:tblGrid>
      <w:tr w:rsidR="002A703F" w14:paraId="2F709686" w14:textId="77777777" w:rsidTr="009B4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6" w:type="dxa"/>
            <w:gridSpan w:val="7"/>
          </w:tcPr>
          <w:p w14:paraId="44092F83" w14:textId="142894E1" w:rsidR="002A703F" w:rsidRDefault="00156C44" w:rsidP="00AF0E9A">
            <w:pPr>
              <w:pStyle w:val="TableHead"/>
            </w:pPr>
            <w:r>
              <w:t xml:space="preserve">Step </w:t>
            </w:r>
            <w:r w:rsidR="00BC48A5">
              <w:t>7</w:t>
            </w:r>
            <w:r>
              <w:t xml:space="preserve"> - </w:t>
            </w:r>
            <w:r w:rsidRPr="00B63B6A">
              <w:t>Manager – Environment</w:t>
            </w:r>
            <w:r w:rsidR="00C92FDC">
              <w:t>al Services</w:t>
            </w:r>
            <w:r w:rsidRPr="00B63B6A">
              <w:t xml:space="preserve"> </w:t>
            </w:r>
            <w:r w:rsidR="002B7EAD">
              <w:t>review:</w:t>
            </w:r>
          </w:p>
        </w:tc>
      </w:tr>
      <w:tr w:rsidR="0070080D" w14:paraId="2381C9A6" w14:textId="77777777" w:rsidTr="009B45C5">
        <w:tc>
          <w:tcPr>
            <w:tcW w:w="5060" w:type="dxa"/>
            <w:gridSpan w:val="4"/>
            <w:shd w:val="clear" w:color="auto" w:fill="D5E7F6"/>
          </w:tcPr>
          <w:p w14:paraId="0D4B55AB" w14:textId="77777777" w:rsidR="0070080D" w:rsidRPr="00645DAC" w:rsidRDefault="0070080D" w:rsidP="0070080D">
            <w:pPr>
              <w:pStyle w:val="TableHead"/>
            </w:pPr>
            <w:r>
              <w:t>I endorse the following items:</w:t>
            </w:r>
          </w:p>
        </w:tc>
        <w:tc>
          <w:tcPr>
            <w:tcW w:w="5386" w:type="dxa"/>
            <w:gridSpan w:val="3"/>
            <w:shd w:val="clear" w:color="auto" w:fill="D5E7F6"/>
          </w:tcPr>
          <w:p w14:paraId="1E22436F" w14:textId="77777777" w:rsidR="0070080D" w:rsidRDefault="0070080D" w:rsidP="0043413A">
            <w:pPr>
              <w:pStyle w:val="TableHead"/>
            </w:pPr>
            <w:r>
              <w:t xml:space="preserve">Subject to the following </w:t>
            </w:r>
            <w:r w:rsidR="0043413A" w:rsidRPr="0043413A">
              <w:t>Approval Condition</w:t>
            </w:r>
            <w:r w:rsidR="0043413A">
              <w:t>s:</w:t>
            </w:r>
          </w:p>
        </w:tc>
      </w:tr>
      <w:tr w:rsidR="0070080D" w14:paraId="79BCC21F" w14:textId="77777777" w:rsidTr="009B45C5">
        <w:tc>
          <w:tcPr>
            <w:tcW w:w="4634" w:type="dxa"/>
            <w:gridSpan w:val="3"/>
          </w:tcPr>
          <w:p w14:paraId="4521B45B" w14:textId="77777777" w:rsidR="0070080D" w:rsidRPr="00964E4B" w:rsidRDefault="0070080D" w:rsidP="00434F7F">
            <w:pPr>
              <w:pStyle w:val="TableBody"/>
              <w:spacing w:after="0"/>
            </w:pPr>
            <w:r>
              <w:t xml:space="preserve">Statements relating to the heritage significance  </w:t>
            </w:r>
          </w:p>
        </w:tc>
        <w:tc>
          <w:tcPr>
            <w:tcW w:w="426" w:type="dxa"/>
            <w:vAlign w:val="center"/>
          </w:tcPr>
          <w:p w14:paraId="3910D2BD" w14:textId="7EAD9C93" w:rsidR="0070080D" w:rsidRDefault="0070080D" w:rsidP="0070080D">
            <w:pPr>
              <w:pStyle w:val="TableBody"/>
              <w:jc w:val="center"/>
            </w:pPr>
            <w:r>
              <w:rPr>
                <w:rFonts w:eastAsia="Calibri"/>
                <w:lang w:eastAsia="en-US"/>
              </w:rPr>
              <w:object w:dxaOrig="225" w:dyaOrig="225" w14:anchorId="0A857A03">
                <v:shape id="_x0000_i1117" type="#_x0000_t75" style="width:10.5pt;height:14.25pt" o:ole="">
                  <v:imagedata r:id="rId22" o:title=""/>
                </v:shape>
                <w:control r:id="rId46" w:name="CheckBox1722" w:shapeid="_x0000_i1117"/>
              </w:object>
            </w:r>
          </w:p>
        </w:tc>
        <w:tc>
          <w:tcPr>
            <w:tcW w:w="5386" w:type="dxa"/>
            <w:gridSpan w:val="3"/>
            <w:vMerge w:val="restart"/>
          </w:tcPr>
          <w:p w14:paraId="557161AB" w14:textId="77777777" w:rsidR="0070080D" w:rsidRDefault="0070080D" w:rsidP="00A774CC">
            <w:pPr>
              <w:pStyle w:val="TableBody"/>
            </w:pPr>
          </w:p>
        </w:tc>
      </w:tr>
      <w:tr w:rsidR="0070080D" w14:paraId="24A66B68" w14:textId="77777777" w:rsidTr="009B45C5">
        <w:tc>
          <w:tcPr>
            <w:tcW w:w="4634" w:type="dxa"/>
            <w:gridSpan w:val="3"/>
          </w:tcPr>
          <w:p w14:paraId="597019C5" w14:textId="77777777" w:rsidR="0070080D" w:rsidRPr="00B63B6A" w:rsidRDefault="008E6468" w:rsidP="00434F7F">
            <w:pPr>
              <w:pStyle w:val="TableBody"/>
              <w:spacing w:after="0"/>
            </w:pPr>
            <w:r w:rsidRPr="00B123BD">
              <w:t>Photographic Archival Recording</w:t>
            </w:r>
          </w:p>
        </w:tc>
        <w:tc>
          <w:tcPr>
            <w:tcW w:w="426" w:type="dxa"/>
            <w:vAlign w:val="center"/>
          </w:tcPr>
          <w:p w14:paraId="3C9973CE" w14:textId="086163E0" w:rsidR="0070080D" w:rsidRDefault="0070080D" w:rsidP="0070080D">
            <w:pPr>
              <w:pStyle w:val="TableBody"/>
              <w:jc w:val="center"/>
            </w:pPr>
            <w:r>
              <w:rPr>
                <w:rFonts w:eastAsia="Calibri"/>
                <w:lang w:eastAsia="en-US"/>
              </w:rPr>
              <w:object w:dxaOrig="225" w:dyaOrig="225" w14:anchorId="3DA6756B">
                <v:shape id="_x0000_i1119" type="#_x0000_t75" style="width:10.5pt;height:14.25pt" o:ole="">
                  <v:imagedata r:id="rId22" o:title=""/>
                </v:shape>
                <w:control r:id="rId47" w:name="CheckBox1723" w:shapeid="_x0000_i1119"/>
              </w:object>
            </w:r>
          </w:p>
        </w:tc>
        <w:tc>
          <w:tcPr>
            <w:tcW w:w="5386" w:type="dxa"/>
            <w:gridSpan w:val="3"/>
            <w:vMerge/>
          </w:tcPr>
          <w:p w14:paraId="65FC8C7C" w14:textId="77777777" w:rsidR="0070080D" w:rsidRDefault="0070080D" w:rsidP="002A703F">
            <w:pPr>
              <w:pStyle w:val="TableHead"/>
            </w:pPr>
          </w:p>
        </w:tc>
      </w:tr>
      <w:tr w:rsidR="0070080D" w14:paraId="46C5E52B" w14:textId="77777777" w:rsidTr="009B45C5">
        <w:tc>
          <w:tcPr>
            <w:tcW w:w="4634" w:type="dxa"/>
            <w:gridSpan w:val="3"/>
          </w:tcPr>
          <w:p w14:paraId="1F734003" w14:textId="77777777" w:rsidR="0070080D" w:rsidRDefault="008E6468" w:rsidP="00434F7F">
            <w:pPr>
              <w:pStyle w:val="TableBody"/>
              <w:spacing w:after="0"/>
            </w:pPr>
            <w:r>
              <w:t>Disposal of the movable heritage asset(s)</w:t>
            </w:r>
          </w:p>
        </w:tc>
        <w:tc>
          <w:tcPr>
            <w:tcW w:w="426" w:type="dxa"/>
            <w:vAlign w:val="center"/>
          </w:tcPr>
          <w:p w14:paraId="236B74A7" w14:textId="36840EF0" w:rsidR="0070080D" w:rsidRDefault="0070080D" w:rsidP="0070080D">
            <w:pPr>
              <w:pStyle w:val="TableBody"/>
              <w:jc w:val="center"/>
            </w:pPr>
            <w:r>
              <w:rPr>
                <w:rFonts w:eastAsia="Calibri"/>
                <w:lang w:eastAsia="en-US"/>
              </w:rPr>
              <w:object w:dxaOrig="225" w:dyaOrig="225" w14:anchorId="35F369C8">
                <v:shape id="_x0000_i1121" type="#_x0000_t75" style="width:10.5pt;height:14.25pt" o:ole="">
                  <v:imagedata r:id="rId22" o:title=""/>
                </v:shape>
                <w:control r:id="rId48" w:name="CheckBox1724" w:shapeid="_x0000_i1121"/>
              </w:object>
            </w:r>
          </w:p>
        </w:tc>
        <w:tc>
          <w:tcPr>
            <w:tcW w:w="5386" w:type="dxa"/>
            <w:gridSpan w:val="3"/>
            <w:vMerge/>
          </w:tcPr>
          <w:p w14:paraId="6C670208" w14:textId="77777777" w:rsidR="0070080D" w:rsidRDefault="0070080D" w:rsidP="002A703F">
            <w:pPr>
              <w:pStyle w:val="TableHead"/>
            </w:pPr>
          </w:p>
        </w:tc>
      </w:tr>
      <w:tr w:rsidR="0070080D" w14:paraId="208449A6" w14:textId="77777777" w:rsidTr="009B45C5">
        <w:tc>
          <w:tcPr>
            <w:tcW w:w="4634" w:type="dxa"/>
            <w:gridSpan w:val="3"/>
          </w:tcPr>
          <w:p w14:paraId="30F56AA1" w14:textId="77777777" w:rsidR="0070080D" w:rsidRPr="00B63B6A" w:rsidRDefault="0070080D" w:rsidP="00434F7F">
            <w:pPr>
              <w:pStyle w:val="TableBody"/>
              <w:spacing w:after="0"/>
            </w:pPr>
            <w:r>
              <w:t>Reten</w:t>
            </w:r>
            <w:r w:rsidR="0043413A">
              <w:t xml:space="preserve">tion of </w:t>
            </w:r>
            <w:r w:rsidR="00A774CC">
              <w:t xml:space="preserve">the </w:t>
            </w:r>
            <w:r w:rsidR="0043413A">
              <w:t>movable heritage asset</w:t>
            </w:r>
            <w:r w:rsidR="00A774CC">
              <w:t>(</w:t>
            </w:r>
            <w:r w:rsidR="0043413A">
              <w:t>s</w:t>
            </w:r>
            <w:r w:rsidR="00A774CC">
              <w:t>)</w:t>
            </w:r>
          </w:p>
        </w:tc>
        <w:tc>
          <w:tcPr>
            <w:tcW w:w="426" w:type="dxa"/>
            <w:vAlign w:val="center"/>
          </w:tcPr>
          <w:p w14:paraId="52086B51" w14:textId="25A4867F" w:rsidR="0070080D" w:rsidRDefault="0070080D" w:rsidP="0070080D">
            <w:pPr>
              <w:pStyle w:val="TableBody"/>
              <w:jc w:val="center"/>
            </w:pPr>
            <w:r>
              <w:rPr>
                <w:rFonts w:eastAsia="Calibri"/>
                <w:lang w:eastAsia="en-US"/>
              </w:rPr>
              <w:object w:dxaOrig="225" w:dyaOrig="225" w14:anchorId="562DE450">
                <v:shape id="_x0000_i1123" type="#_x0000_t75" style="width:10.5pt;height:14.25pt" o:ole="">
                  <v:imagedata r:id="rId22" o:title=""/>
                </v:shape>
                <w:control r:id="rId49" w:name="CheckBox1725" w:shapeid="_x0000_i1123"/>
              </w:object>
            </w:r>
          </w:p>
        </w:tc>
        <w:tc>
          <w:tcPr>
            <w:tcW w:w="5386" w:type="dxa"/>
            <w:gridSpan w:val="3"/>
            <w:vMerge/>
          </w:tcPr>
          <w:p w14:paraId="2809F18C" w14:textId="77777777" w:rsidR="0070080D" w:rsidRDefault="0070080D" w:rsidP="002A703F">
            <w:pPr>
              <w:pStyle w:val="TableHead"/>
            </w:pPr>
          </w:p>
        </w:tc>
      </w:tr>
      <w:tr w:rsidR="002A703F" w:rsidRPr="009302AB" w:rsidDel="009302AB" w14:paraId="44CD79A5" w14:textId="77777777" w:rsidTr="009B45C5">
        <w:trPr>
          <w:cantSplit w:val="0"/>
          <w:trHeight w:val="516"/>
        </w:trPr>
        <w:tc>
          <w:tcPr>
            <w:tcW w:w="949" w:type="dxa"/>
            <w:shd w:val="clear" w:color="auto" w:fill="D5E7F6"/>
          </w:tcPr>
          <w:p w14:paraId="0E0A2B37" w14:textId="77777777" w:rsidR="002A703F" w:rsidRPr="00B63B6A" w:rsidRDefault="0043413A" w:rsidP="0043413A">
            <w:pPr>
              <w:pStyle w:val="TableHead"/>
            </w:pPr>
            <w:r w:rsidRPr="00B63B6A">
              <w:t>Name</w:t>
            </w:r>
            <w:r>
              <w:t xml:space="preserve"> </w:t>
            </w:r>
          </w:p>
        </w:tc>
        <w:tc>
          <w:tcPr>
            <w:tcW w:w="2551" w:type="dxa"/>
          </w:tcPr>
          <w:p w14:paraId="3728A284" w14:textId="0FA9C406" w:rsidR="002A703F" w:rsidRPr="00B63B6A" w:rsidRDefault="002A703F" w:rsidP="002A703F">
            <w:pPr>
              <w:pStyle w:val="TableHead"/>
              <w:rPr>
                <w:b w:val="0"/>
              </w:rPr>
            </w:pPr>
          </w:p>
        </w:tc>
        <w:tc>
          <w:tcPr>
            <w:tcW w:w="1560" w:type="dxa"/>
            <w:gridSpan w:val="2"/>
            <w:shd w:val="clear" w:color="auto" w:fill="D5E7F6"/>
          </w:tcPr>
          <w:p w14:paraId="2CEF6B02" w14:textId="77777777" w:rsidR="002A703F" w:rsidRPr="00B63B6A" w:rsidRDefault="0043413A" w:rsidP="002A703F">
            <w:pPr>
              <w:pStyle w:val="TableHead"/>
            </w:pPr>
            <w:r w:rsidRPr="00B63B6A">
              <w:t>Signature</w:t>
            </w:r>
          </w:p>
        </w:tc>
        <w:tc>
          <w:tcPr>
            <w:tcW w:w="3118" w:type="dxa"/>
          </w:tcPr>
          <w:p w14:paraId="77E90962" w14:textId="77777777" w:rsidR="002A703F" w:rsidRPr="00B63B6A" w:rsidRDefault="002A703F" w:rsidP="006D1FB4">
            <w:pPr>
              <w:pStyle w:val="TableBody"/>
            </w:pPr>
          </w:p>
        </w:tc>
        <w:tc>
          <w:tcPr>
            <w:tcW w:w="709" w:type="dxa"/>
            <w:shd w:val="clear" w:color="auto" w:fill="D5E7F6"/>
          </w:tcPr>
          <w:p w14:paraId="4219F6C1" w14:textId="77777777" w:rsidR="002A703F" w:rsidRPr="00B63B6A" w:rsidDel="009302AB" w:rsidRDefault="002A703F" w:rsidP="002A703F">
            <w:pPr>
              <w:pStyle w:val="TableHead"/>
            </w:pPr>
            <w:r w:rsidRPr="00B63B6A">
              <w:t>Date</w:t>
            </w:r>
          </w:p>
        </w:tc>
        <w:tc>
          <w:tcPr>
            <w:tcW w:w="1559" w:type="dxa"/>
          </w:tcPr>
          <w:p w14:paraId="791C1138" w14:textId="77777777" w:rsidR="002A703F" w:rsidRPr="00B63B6A" w:rsidDel="009302AB" w:rsidRDefault="002A703F" w:rsidP="006D1FB4">
            <w:pPr>
              <w:pStyle w:val="TableBody"/>
            </w:pPr>
          </w:p>
        </w:tc>
      </w:tr>
      <w:tr w:rsidR="002A703F" w:rsidRPr="00C751D1" w14:paraId="09663CAE" w14:textId="77777777" w:rsidTr="008E6468">
        <w:trPr>
          <w:cantSplit w:val="0"/>
        </w:trPr>
        <w:tc>
          <w:tcPr>
            <w:tcW w:w="10446" w:type="dxa"/>
            <w:gridSpan w:val="7"/>
            <w:shd w:val="clear" w:color="auto" w:fill="97C5EA"/>
          </w:tcPr>
          <w:p w14:paraId="19C082CA" w14:textId="67B7E066" w:rsidR="00AC549B" w:rsidRPr="00B63B6A" w:rsidRDefault="002B7EAD" w:rsidP="00256561">
            <w:pPr>
              <w:pStyle w:val="TableHead"/>
              <w:rPr>
                <w:b w:val="0"/>
              </w:rPr>
            </w:pPr>
            <w:r>
              <w:rPr>
                <w:b w:val="0"/>
              </w:rPr>
              <w:t>If endorsed Manager</w:t>
            </w:r>
            <w:r w:rsidR="00C92FDC">
              <w:rPr>
                <w:b w:val="0"/>
              </w:rPr>
              <w:t xml:space="preserve"> -</w:t>
            </w:r>
            <w:r>
              <w:rPr>
                <w:b w:val="0"/>
              </w:rPr>
              <w:t xml:space="preserve"> Environmental Services</w:t>
            </w:r>
            <w:r w:rsidR="00256561">
              <w:rPr>
                <w:b w:val="0"/>
              </w:rPr>
              <w:t xml:space="preserve"> to </w:t>
            </w:r>
            <w:r w:rsidR="0043413A" w:rsidRPr="0043413A">
              <w:rPr>
                <w:b w:val="0"/>
              </w:rPr>
              <w:t xml:space="preserve">submit </w:t>
            </w:r>
            <w:r w:rsidR="00256561">
              <w:rPr>
                <w:b w:val="0"/>
              </w:rPr>
              <w:t xml:space="preserve">form </w:t>
            </w:r>
            <w:r w:rsidR="0043413A" w:rsidRPr="0043413A">
              <w:rPr>
                <w:b w:val="0"/>
              </w:rPr>
              <w:t xml:space="preserve">to Head of Asset </w:t>
            </w:r>
            <w:r>
              <w:rPr>
                <w:b w:val="0"/>
              </w:rPr>
              <w:t>Ri</w:t>
            </w:r>
            <w:r w:rsidR="00C92FDC">
              <w:rPr>
                <w:b w:val="0"/>
              </w:rPr>
              <w:t>s</w:t>
            </w:r>
            <w:r>
              <w:rPr>
                <w:b w:val="0"/>
              </w:rPr>
              <w:t xml:space="preserve">k and Performance. </w:t>
            </w:r>
            <w:r w:rsidR="001847EA">
              <w:rPr>
                <w:b w:val="0"/>
              </w:rPr>
              <w:t xml:space="preserve"> </w:t>
            </w:r>
          </w:p>
        </w:tc>
      </w:tr>
    </w:tbl>
    <w:p w14:paraId="323282A7" w14:textId="77777777" w:rsidR="002A703F" w:rsidRPr="00A774CC" w:rsidRDefault="002A703F" w:rsidP="002A703F">
      <w:pPr>
        <w:pStyle w:val="TableBody"/>
        <w:rPr>
          <w:sz w:val="12"/>
          <w:szCs w:val="12"/>
        </w:rPr>
      </w:pPr>
    </w:p>
    <w:tbl>
      <w:tblPr>
        <w:tblStyle w:val="TableFormat"/>
        <w:tblW w:w="10446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949"/>
        <w:gridCol w:w="2551"/>
        <w:gridCol w:w="1134"/>
        <w:gridCol w:w="434"/>
        <w:gridCol w:w="3110"/>
        <w:gridCol w:w="709"/>
        <w:gridCol w:w="1134"/>
        <w:gridCol w:w="425"/>
      </w:tblGrid>
      <w:tr w:rsidR="00156C44" w14:paraId="48492476" w14:textId="77777777" w:rsidTr="009B4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6" w:type="dxa"/>
            <w:gridSpan w:val="8"/>
          </w:tcPr>
          <w:p w14:paraId="56CB1749" w14:textId="07CFC439" w:rsidR="00156C44" w:rsidRDefault="002B7EAD" w:rsidP="00CD3985">
            <w:pPr>
              <w:pStyle w:val="TableHead"/>
            </w:pPr>
            <w:r>
              <w:t xml:space="preserve">Step </w:t>
            </w:r>
            <w:r w:rsidR="00BC48A5">
              <w:t>8</w:t>
            </w:r>
            <w:r>
              <w:t xml:space="preserve"> - </w:t>
            </w:r>
            <w:r w:rsidR="0043413A">
              <w:t xml:space="preserve">Head </w:t>
            </w:r>
            <w:r w:rsidR="006D1FB4">
              <w:t xml:space="preserve">of </w:t>
            </w:r>
            <w:r w:rsidR="00765169">
              <w:t>Asset Risk and Performance</w:t>
            </w:r>
            <w:r w:rsidR="00765169" w:rsidRPr="00B63B6A">
              <w:t xml:space="preserve"> </w:t>
            </w:r>
            <w:r>
              <w:t>approval</w:t>
            </w:r>
            <w:r w:rsidR="008E6468" w:rsidRPr="00CD3985">
              <w:t>:</w:t>
            </w:r>
          </w:p>
        </w:tc>
      </w:tr>
      <w:tr w:rsidR="00F908FA" w:rsidRPr="00B63B6A" w:rsidDel="009302AB" w14:paraId="5C3FF84C" w14:textId="77777777" w:rsidTr="00B03122">
        <w:trPr>
          <w:cantSplit w:val="0"/>
          <w:trHeight w:val="96"/>
        </w:trPr>
        <w:tc>
          <w:tcPr>
            <w:tcW w:w="4634" w:type="dxa"/>
            <w:gridSpan w:val="3"/>
          </w:tcPr>
          <w:p w14:paraId="39088DA5" w14:textId="77777777" w:rsidR="00F908FA" w:rsidRPr="00F908FA" w:rsidRDefault="00F908FA" w:rsidP="00F908FA">
            <w:pPr>
              <w:pStyle w:val="TableBody"/>
            </w:pPr>
            <w:r w:rsidRPr="00F908FA">
              <w:t>Retention of the movable heritage asset(s) including in th</w:t>
            </w:r>
            <w:r w:rsidR="00FC6FF5">
              <w:t>e original operating substation</w:t>
            </w:r>
          </w:p>
        </w:tc>
        <w:tc>
          <w:tcPr>
            <w:tcW w:w="434" w:type="dxa"/>
          </w:tcPr>
          <w:p w14:paraId="182ED76C" w14:textId="4F571E0B" w:rsidR="00F908FA" w:rsidRPr="00F908FA" w:rsidRDefault="00F908FA" w:rsidP="002927D6">
            <w:pPr>
              <w:pStyle w:val="TableBody"/>
            </w:pPr>
            <w:r w:rsidRPr="00F908FA">
              <w:rPr>
                <w:rFonts w:eastAsia="Calibri"/>
                <w:lang w:eastAsia="en-US"/>
              </w:rPr>
              <w:object w:dxaOrig="225" w:dyaOrig="225" w14:anchorId="399CB5EB">
                <v:shape id="_x0000_i1125" type="#_x0000_t75" style="width:10.5pt;height:14.25pt" o:ole="">
                  <v:imagedata r:id="rId22" o:title=""/>
                </v:shape>
                <w:control r:id="rId50" w:name="CheckBox17251" w:shapeid="_x0000_i1125"/>
              </w:object>
            </w:r>
          </w:p>
        </w:tc>
        <w:tc>
          <w:tcPr>
            <w:tcW w:w="4953" w:type="dxa"/>
            <w:gridSpan w:val="3"/>
          </w:tcPr>
          <w:p w14:paraId="580B13F6" w14:textId="77777777" w:rsidR="00F908FA" w:rsidRPr="00F908FA" w:rsidRDefault="00F908FA" w:rsidP="002927D6">
            <w:pPr>
              <w:pStyle w:val="TableBody"/>
            </w:pPr>
            <w:r w:rsidRPr="00F908FA">
              <w:t>Disposal of the movable heritage asset(s)</w:t>
            </w:r>
          </w:p>
        </w:tc>
        <w:tc>
          <w:tcPr>
            <w:tcW w:w="425" w:type="dxa"/>
          </w:tcPr>
          <w:p w14:paraId="3C09BA61" w14:textId="035006CD" w:rsidR="00F908FA" w:rsidRDefault="00F908FA" w:rsidP="00156C44">
            <w:pPr>
              <w:pStyle w:val="TableHead"/>
            </w:pPr>
            <w:r>
              <w:rPr>
                <w:rFonts w:eastAsia="Calibri"/>
                <w:lang w:eastAsia="en-US"/>
              </w:rPr>
              <w:object w:dxaOrig="225" w:dyaOrig="225" w14:anchorId="4BFBBE94">
                <v:shape id="_x0000_i1127" type="#_x0000_t75" style="width:10.5pt;height:14.25pt" o:ole="">
                  <v:imagedata r:id="rId22" o:title=""/>
                </v:shape>
                <w:control r:id="rId51" w:name="CheckBox17252" w:shapeid="_x0000_i1127"/>
              </w:object>
            </w:r>
          </w:p>
        </w:tc>
      </w:tr>
      <w:tr w:rsidR="00156C44" w:rsidRPr="00B63B6A" w:rsidDel="009302AB" w14:paraId="01727FBE" w14:textId="77777777" w:rsidTr="0035555F">
        <w:trPr>
          <w:cantSplit w:val="0"/>
          <w:trHeight w:val="516"/>
        </w:trPr>
        <w:tc>
          <w:tcPr>
            <w:tcW w:w="949" w:type="dxa"/>
            <w:shd w:val="clear" w:color="auto" w:fill="D5E7F6"/>
          </w:tcPr>
          <w:p w14:paraId="1D256C61" w14:textId="77777777" w:rsidR="00156C44" w:rsidRPr="00B63B6A" w:rsidRDefault="00293C24" w:rsidP="00293C24">
            <w:pPr>
              <w:pStyle w:val="TableHead"/>
            </w:pPr>
            <w:r w:rsidRPr="00B63B6A">
              <w:t>Name</w:t>
            </w:r>
            <w:r>
              <w:t xml:space="preserve"> </w:t>
            </w:r>
          </w:p>
        </w:tc>
        <w:tc>
          <w:tcPr>
            <w:tcW w:w="2551" w:type="dxa"/>
          </w:tcPr>
          <w:p w14:paraId="3FBB86E0" w14:textId="6E3DFBCA" w:rsidR="00156C44" w:rsidRPr="00B63B6A" w:rsidRDefault="00156C44" w:rsidP="00156C44">
            <w:pPr>
              <w:pStyle w:val="TableHead"/>
              <w:rPr>
                <w:b w:val="0"/>
              </w:rPr>
            </w:pPr>
          </w:p>
        </w:tc>
        <w:tc>
          <w:tcPr>
            <w:tcW w:w="1568" w:type="dxa"/>
            <w:gridSpan w:val="2"/>
            <w:shd w:val="clear" w:color="auto" w:fill="D5E7F6"/>
          </w:tcPr>
          <w:p w14:paraId="18321DB6" w14:textId="77777777" w:rsidR="00156C44" w:rsidRPr="00B63B6A" w:rsidRDefault="00293C24" w:rsidP="00156C44">
            <w:pPr>
              <w:pStyle w:val="TableHead"/>
            </w:pPr>
            <w:r w:rsidRPr="00B63B6A">
              <w:t>Signature</w:t>
            </w:r>
          </w:p>
        </w:tc>
        <w:tc>
          <w:tcPr>
            <w:tcW w:w="3110" w:type="dxa"/>
          </w:tcPr>
          <w:p w14:paraId="55AA9CE4" w14:textId="77777777" w:rsidR="00156C44" w:rsidRPr="00B63B6A" w:rsidRDefault="00156C44" w:rsidP="006D1FB4">
            <w:pPr>
              <w:pStyle w:val="TableBody"/>
            </w:pPr>
          </w:p>
        </w:tc>
        <w:tc>
          <w:tcPr>
            <w:tcW w:w="709" w:type="dxa"/>
            <w:shd w:val="clear" w:color="auto" w:fill="D5E7F6"/>
          </w:tcPr>
          <w:p w14:paraId="0D51C580" w14:textId="77777777" w:rsidR="00156C44" w:rsidRPr="00B63B6A" w:rsidDel="009302AB" w:rsidRDefault="00156C44" w:rsidP="00156C44">
            <w:pPr>
              <w:pStyle w:val="TableHead"/>
            </w:pPr>
            <w:r w:rsidRPr="00B63B6A">
              <w:t>Date</w:t>
            </w:r>
          </w:p>
        </w:tc>
        <w:tc>
          <w:tcPr>
            <w:tcW w:w="1559" w:type="dxa"/>
            <w:gridSpan w:val="2"/>
          </w:tcPr>
          <w:p w14:paraId="15127DD8" w14:textId="77777777" w:rsidR="00156C44" w:rsidRPr="00B63B6A" w:rsidDel="009302AB" w:rsidRDefault="00156C44" w:rsidP="006D1FB4">
            <w:pPr>
              <w:pStyle w:val="TableBody"/>
            </w:pPr>
          </w:p>
        </w:tc>
      </w:tr>
      <w:tr w:rsidR="00071A19" w:rsidRPr="00B63B6A" w:rsidDel="009302AB" w14:paraId="03A437E4" w14:textId="77777777" w:rsidTr="009B45C5">
        <w:trPr>
          <w:cantSplit w:val="0"/>
          <w:trHeight w:val="75"/>
        </w:trPr>
        <w:tc>
          <w:tcPr>
            <w:tcW w:w="10446" w:type="dxa"/>
            <w:gridSpan w:val="8"/>
            <w:shd w:val="clear" w:color="auto" w:fill="D5E7F6"/>
          </w:tcPr>
          <w:p w14:paraId="209B5F50" w14:textId="6E008652" w:rsidR="00071A19" w:rsidRPr="00B63B6A" w:rsidDel="009302AB" w:rsidRDefault="00071A19" w:rsidP="00071A19">
            <w:pPr>
              <w:pStyle w:val="TableBody"/>
            </w:pPr>
            <w:r>
              <w:t>Please return the signed form to Manager – Environment</w:t>
            </w:r>
            <w:r w:rsidR="000028B9">
              <w:t>al Services</w:t>
            </w:r>
            <w:r>
              <w:t>.</w:t>
            </w:r>
          </w:p>
        </w:tc>
      </w:tr>
    </w:tbl>
    <w:p w14:paraId="4E00CACE" w14:textId="77777777" w:rsidR="00A774CC" w:rsidRDefault="00A774CC" w:rsidP="002A703F">
      <w:pPr>
        <w:pStyle w:val="TableBody"/>
        <w:rPr>
          <w:sz w:val="12"/>
          <w:szCs w:val="12"/>
        </w:rPr>
      </w:pPr>
    </w:p>
    <w:tbl>
      <w:tblPr>
        <w:tblStyle w:val="TableFormat"/>
        <w:tblpPr w:leftFromText="180" w:rightFromText="180" w:vertAnchor="text" w:tblpX="-11" w:tblpY="1"/>
        <w:tblOverlap w:val="never"/>
        <w:tblW w:w="10444" w:type="dxa"/>
        <w:tblLayout w:type="fixed"/>
        <w:tblLook w:val="04A0" w:firstRow="1" w:lastRow="0" w:firstColumn="1" w:lastColumn="0" w:noHBand="0" w:noVBand="1"/>
      </w:tblPr>
      <w:tblGrid>
        <w:gridCol w:w="947"/>
        <w:gridCol w:w="2552"/>
        <w:gridCol w:w="1559"/>
        <w:gridCol w:w="3118"/>
        <w:gridCol w:w="709"/>
        <w:gridCol w:w="1559"/>
      </w:tblGrid>
      <w:tr w:rsidR="009B45C5" w14:paraId="01E6B750" w14:textId="77777777" w:rsidTr="009B4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4" w:type="dxa"/>
            <w:gridSpan w:val="6"/>
          </w:tcPr>
          <w:p w14:paraId="0F712009" w14:textId="227EB014" w:rsidR="009B45C5" w:rsidRDefault="009B45C5" w:rsidP="00AF0E9A">
            <w:pPr>
              <w:pStyle w:val="TableHead"/>
            </w:pPr>
            <w:r>
              <w:t xml:space="preserve">Step </w:t>
            </w:r>
            <w:r w:rsidR="00BC48A5">
              <w:t>9</w:t>
            </w:r>
            <w:r>
              <w:t xml:space="preserve"> – Assessor sign-off for implementation</w:t>
            </w:r>
          </w:p>
        </w:tc>
      </w:tr>
      <w:tr w:rsidR="009B45C5" w14:paraId="7BC4846C" w14:textId="77777777" w:rsidTr="009B45C5">
        <w:trPr>
          <w:cantSplit w:val="0"/>
        </w:trPr>
        <w:tc>
          <w:tcPr>
            <w:tcW w:w="10444" w:type="dxa"/>
            <w:gridSpan w:val="6"/>
            <w:shd w:val="clear" w:color="auto" w:fill="D5E7F6"/>
          </w:tcPr>
          <w:p w14:paraId="0B133AD4" w14:textId="77777777" w:rsidR="009B45C5" w:rsidRPr="00B63B6A" w:rsidDel="009302AB" w:rsidRDefault="009B45C5" w:rsidP="009B45C5">
            <w:pPr>
              <w:pStyle w:val="TableHead"/>
              <w:rPr>
                <w:b w:val="0"/>
              </w:rPr>
            </w:pPr>
            <w:r>
              <w:t xml:space="preserve">I confirm that any </w:t>
            </w:r>
            <w:r w:rsidRPr="0043413A">
              <w:t>Approval Condition</w:t>
            </w:r>
            <w:r>
              <w:t xml:space="preserve">s from this assessment are included in the Summary Environmental Report (SER) for the project and this assessment will be attached to the SER.  </w:t>
            </w:r>
          </w:p>
        </w:tc>
      </w:tr>
      <w:tr w:rsidR="009B45C5" w:rsidRPr="00B63B6A" w:rsidDel="009302AB" w14:paraId="36B4854E" w14:textId="77777777" w:rsidTr="009B45C5">
        <w:trPr>
          <w:cantSplit w:val="0"/>
          <w:trHeight w:val="516"/>
        </w:trPr>
        <w:tc>
          <w:tcPr>
            <w:tcW w:w="947" w:type="dxa"/>
            <w:shd w:val="clear" w:color="auto" w:fill="D5E7F6"/>
          </w:tcPr>
          <w:p w14:paraId="3D1916EA" w14:textId="77777777" w:rsidR="009B45C5" w:rsidRPr="00B63B6A" w:rsidRDefault="009B45C5" w:rsidP="009B45C5">
            <w:pPr>
              <w:pStyle w:val="TableHead"/>
            </w:pPr>
            <w:r w:rsidRPr="00B63B6A">
              <w:t>Name</w:t>
            </w:r>
            <w:r>
              <w:t xml:space="preserve"> </w:t>
            </w:r>
          </w:p>
        </w:tc>
        <w:tc>
          <w:tcPr>
            <w:tcW w:w="2552" w:type="dxa"/>
          </w:tcPr>
          <w:p w14:paraId="0690EB19" w14:textId="77777777" w:rsidR="009B45C5" w:rsidRPr="00B63B6A" w:rsidRDefault="009B45C5" w:rsidP="009B45C5">
            <w:pPr>
              <w:pStyle w:val="TableBody"/>
            </w:pPr>
          </w:p>
        </w:tc>
        <w:tc>
          <w:tcPr>
            <w:tcW w:w="1559" w:type="dxa"/>
            <w:shd w:val="clear" w:color="auto" w:fill="D5E7F6"/>
          </w:tcPr>
          <w:p w14:paraId="0097DAA1" w14:textId="77777777" w:rsidR="009B45C5" w:rsidRPr="00B63B6A" w:rsidRDefault="009B45C5" w:rsidP="009B45C5">
            <w:pPr>
              <w:pStyle w:val="TableHead"/>
            </w:pPr>
            <w:r w:rsidRPr="00B63B6A">
              <w:t>Signature</w:t>
            </w:r>
          </w:p>
        </w:tc>
        <w:tc>
          <w:tcPr>
            <w:tcW w:w="3118" w:type="dxa"/>
          </w:tcPr>
          <w:p w14:paraId="5CAAFCF9" w14:textId="77777777" w:rsidR="009B45C5" w:rsidRPr="00B63B6A" w:rsidRDefault="009B45C5" w:rsidP="009B45C5">
            <w:pPr>
              <w:pStyle w:val="TableBody"/>
            </w:pPr>
          </w:p>
        </w:tc>
        <w:tc>
          <w:tcPr>
            <w:tcW w:w="709" w:type="dxa"/>
            <w:shd w:val="clear" w:color="auto" w:fill="D5E7F6"/>
          </w:tcPr>
          <w:p w14:paraId="26B7B5ED" w14:textId="77777777" w:rsidR="009B45C5" w:rsidRPr="00B63B6A" w:rsidDel="009302AB" w:rsidRDefault="009B45C5" w:rsidP="009B45C5">
            <w:pPr>
              <w:pStyle w:val="TableHead"/>
            </w:pPr>
            <w:r w:rsidRPr="00B63B6A">
              <w:t>Date</w:t>
            </w:r>
          </w:p>
        </w:tc>
        <w:tc>
          <w:tcPr>
            <w:tcW w:w="1559" w:type="dxa"/>
          </w:tcPr>
          <w:p w14:paraId="70CAFF64" w14:textId="77777777" w:rsidR="009B45C5" w:rsidRPr="00B63B6A" w:rsidDel="009302AB" w:rsidRDefault="009B45C5" w:rsidP="009B45C5">
            <w:pPr>
              <w:pStyle w:val="TableBody"/>
            </w:pPr>
          </w:p>
        </w:tc>
      </w:tr>
    </w:tbl>
    <w:p w14:paraId="466AE36B" w14:textId="77777777" w:rsidR="009B45C5" w:rsidRPr="009B45C5" w:rsidRDefault="009B45C5" w:rsidP="009B45C5">
      <w:pPr>
        <w:pStyle w:val="TableBody"/>
        <w:rPr>
          <w:sz w:val="12"/>
          <w:szCs w:val="12"/>
        </w:rPr>
      </w:pPr>
    </w:p>
    <w:sectPr w:rsidR="009B45C5" w:rsidRPr="009B45C5" w:rsidSect="00FB2AC4">
      <w:headerReference w:type="default" r:id="rId52"/>
      <w:footerReference w:type="default" r:id="rId53"/>
      <w:footnotePr>
        <w:numRestart w:val="eachPage"/>
      </w:footnotePr>
      <w:type w:val="continuous"/>
      <w:pgSz w:w="11907" w:h="16840" w:code="9"/>
      <w:pgMar w:top="629" w:right="567" w:bottom="851" w:left="709" w:header="567" w:footer="31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7AB4" w14:textId="77777777" w:rsidR="00F908FA" w:rsidRDefault="00F908FA" w:rsidP="00E17AAF">
      <w:pPr>
        <w:spacing w:before="0"/>
      </w:pPr>
      <w:r>
        <w:separator/>
      </w:r>
    </w:p>
  </w:endnote>
  <w:endnote w:type="continuationSeparator" w:id="0">
    <w:p w14:paraId="7108584B" w14:textId="77777777" w:rsidR="00F908FA" w:rsidRDefault="00F908FA" w:rsidP="00E17A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0110" w14:textId="77777777" w:rsidR="001B55DD" w:rsidRDefault="001B5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tblInd w:w="227" w:type="dxa"/>
      <w:tblBorders>
        <w:top w:val="single" w:sz="2" w:space="0" w:color="004B7C"/>
        <w:left w:val="single" w:sz="2" w:space="0" w:color="004B7C"/>
        <w:bottom w:val="single" w:sz="2" w:space="0" w:color="004B7C"/>
        <w:right w:val="single" w:sz="2" w:space="0" w:color="004B7C"/>
        <w:insideH w:val="single" w:sz="2" w:space="0" w:color="004B7C"/>
        <w:insideV w:val="single" w:sz="2" w:space="0" w:color="004B7C"/>
      </w:tblBorders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357"/>
      <w:gridCol w:w="1718"/>
      <w:gridCol w:w="1772"/>
      <w:gridCol w:w="1812"/>
      <w:gridCol w:w="1867"/>
    </w:tblGrid>
    <w:tr w:rsidR="00F908FA" w:rsidRPr="00ED24D1" w14:paraId="727F6D5F" w14:textId="77777777" w:rsidTr="008100AA">
      <w:trPr>
        <w:cantSplit/>
      </w:trPr>
      <w:tc>
        <w:tcPr>
          <w:tcW w:w="5000" w:type="pct"/>
          <w:gridSpan w:val="5"/>
          <w:shd w:val="clear" w:color="auto" w:fill="auto"/>
        </w:tcPr>
        <w:p w14:paraId="023CD336" w14:textId="6210AD42" w:rsidR="00F908FA" w:rsidRPr="00ED24D1" w:rsidRDefault="002B065A" w:rsidP="001B3437">
          <w:pPr>
            <w:pStyle w:val="TableHead"/>
          </w:pPr>
          <w:r>
            <w:rPr>
              <w:b w:val="0"/>
              <w:noProof/>
            </w:rPr>
            <mc:AlternateContent>
              <mc:Choice Requires="wps">
                <w:drawing>
                  <wp:anchor distT="0" distB="0" distL="114300" distR="114300" simplePos="1" relativeHeight="251661824" behindDoc="0" locked="0" layoutInCell="0" allowOverlap="1" wp14:anchorId="34D3B16B" wp14:editId="55463870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7" name="MSIPCM10c9484793daefe5284744d5" descr="{&quot;HashCode&quot;:-682211521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A9AA1A" w14:textId="2F772CB1" w:rsidR="002B065A" w:rsidRPr="002B065A" w:rsidRDefault="002B065A" w:rsidP="002B065A">
                                <w:pPr>
                                  <w:spacing w:before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2B065A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For Official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4D3B16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0c9484793daefe5284744d5" o:spid="_x0000_s1027" type="#_x0000_t202" alt="{&quot;HashCode&quot;:-68221152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" o:allowincell="f" filled="f" stroked="f" strokeweight=".5pt">
                    <v:fill o:detectmouseclick="t"/>
                    <v:textbox inset="20pt,0,,0">
                      <w:txbxContent>
                        <w:p w14:paraId="17A9AA1A" w14:textId="2F772CB1" w:rsidR="002B065A" w:rsidRPr="002B065A" w:rsidRDefault="002B065A" w:rsidP="002B065A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065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908FA">
            <w:rPr>
              <w:b w:val="0"/>
              <w:noProof/>
            </w:rPr>
            <w:drawing>
              <wp:anchor distT="0" distB="0" distL="114300" distR="114300" simplePos="0" relativeHeight="251657728" behindDoc="1" locked="1" layoutInCell="1" allowOverlap="1" wp14:anchorId="62CEAB18" wp14:editId="2D86A0EB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0" t="0" r="2540" b="1270"/>
                <wp:wrapNone/>
                <wp:docPr id="4" name="Picture 10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8FA" w:rsidRPr="00856B9B">
            <w:t>Document Control</w:t>
          </w:r>
        </w:p>
      </w:tc>
    </w:tr>
    <w:tr w:rsidR="00F908FA" w:rsidRPr="00755C8D" w14:paraId="7637B4A4" w14:textId="77777777" w:rsidTr="008100AA">
      <w:trPr>
        <w:cantSplit/>
      </w:trPr>
      <w:tc>
        <w:tcPr>
          <w:tcW w:w="1237" w:type="pct"/>
          <w:shd w:val="clear" w:color="auto" w:fill="D5E7F6"/>
        </w:tcPr>
        <w:p w14:paraId="1D93BC8B" w14:textId="77777777" w:rsidR="00F908FA" w:rsidRPr="00755C8D" w:rsidRDefault="00F908FA" w:rsidP="0089372E">
          <w:pPr>
            <w:pStyle w:val="TableBody"/>
          </w:pPr>
          <w:r>
            <w:rPr>
              <w:noProof/>
            </w:rPr>
            <w:drawing>
              <wp:anchor distT="0" distB="0" distL="114300" distR="114300" simplePos="0" relativeHeight="251656704" behindDoc="1" locked="1" layoutInCell="1" allowOverlap="1" wp14:anchorId="20D8321D" wp14:editId="210734BD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0" t="0" r="2540" b="1270"/>
                <wp:wrapNone/>
                <wp:docPr id="5" name="Picture 8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55C8D">
            <w:t xml:space="preserve">Release </w:t>
          </w:r>
          <w:r>
            <w:t>A</w:t>
          </w:r>
          <w:r w:rsidRPr="00755C8D">
            <w:t>uthority</w:t>
          </w:r>
        </w:p>
      </w:tc>
      <w:tc>
        <w:tcPr>
          <w:tcW w:w="902" w:type="pct"/>
          <w:shd w:val="clear" w:color="auto" w:fill="D5E7F6"/>
        </w:tcPr>
        <w:p w14:paraId="47B4E19C" w14:textId="77777777" w:rsidR="00F908FA" w:rsidRPr="00755C8D" w:rsidRDefault="00F908FA" w:rsidP="0089372E">
          <w:pPr>
            <w:pStyle w:val="TableBody"/>
          </w:pPr>
          <w:r w:rsidRPr="00755C8D">
            <w:t>Review period</w:t>
          </w:r>
        </w:p>
      </w:tc>
      <w:tc>
        <w:tcPr>
          <w:tcW w:w="930" w:type="pct"/>
          <w:shd w:val="clear" w:color="auto" w:fill="D5E7F6"/>
        </w:tcPr>
        <w:p w14:paraId="013FF199" w14:textId="77777777" w:rsidR="00F908FA" w:rsidRPr="00755C8D" w:rsidRDefault="00F908FA" w:rsidP="0089372E">
          <w:pPr>
            <w:pStyle w:val="TableBody"/>
          </w:pPr>
          <w:r w:rsidRPr="00755C8D">
            <w:t>Review due by</w:t>
          </w:r>
        </w:p>
      </w:tc>
      <w:tc>
        <w:tcPr>
          <w:tcW w:w="951" w:type="pct"/>
          <w:shd w:val="clear" w:color="auto" w:fill="D5E7F6"/>
        </w:tcPr>
        <w:p w14:paraId="0D24187B" w14:textId="77777777" w:rsidR="00F908FA" w:rsidRPr="00755C8D" w:rsidRDefault="00F908FA" w:rsidP="0089372E">
          <w:pPr>
            <w:pStyle w:val="TableBody"/>
          </w:pPr>
          <w:r w:rsidRPr="00755C8D">
            <w:t>Document type</w:t>
          </w:r>
        </w:p>
      </w:tc>
      <w:tc>
        <w:tcPr>
          <w:tcW w:w="980" w:type="pct"/>
          <w:shd w:val="clear" w:color="auto" w:fill="D5E7F6"/>
        </w:tcPr>
        <w:p w14:paraId="3CCBEC5E" w14:textId="77777777" w:rsidR="00F908FA" w:rsidRPr="00755C8D" w:rsidRDefault="00F908FA" w:rsidP="0089372E">
          <w:pPr>
            <w:pStyle w:val="TableBody"/>
          </w:pPr>
          <w:r w:rsidRPr="00755C8D">
            <w:t>Document suite</w:t>
          </w:r>
        </w:p>
      </w:tc>
    </w:tr>
    <w:tr w:rsidR="00F908FA" w:rsidRPr="00ED24D1" w14:paraId="15813740" w14:textId="77777777" w:rsidTr="008100AA">
      <w:trPr>
        <w:cantSplit/>
      </w:trPr>
      <w:tc>
        <w:tcPr>
          <w:tcW w:w="1237" w:type="pct"/>
          <w:shd w:val="clear" w:color="auto" w:fill="auto"/>
        </w:tcPr>
        <w:p w14:paraId="5219DBAE" w14:textId="77777777" w:rsidR="00F908FA" w:rsidRPr="00ED24D1" w:rsidRDefault="00F908FA" w:rsidP="00DB0A67">
          <w:pPr>
            <w:pStyle w:val="TableBody"/>
          </w:pPr>
          <w:r>
            <w:t>James Hart</w:t>
          </w:r>
        </w:p>
      </w:tc>
      <w:tc>
        <w:tcPr>
          <w:tcW w:w="902" w:type="pct"/>
          <w:shd w:val="clear" w:color="auto" w:fill="auto"/>
        </w:tcPr>
        <w:p w14:paraId="450D95D3" w14:textId="77777777" w:rsidR="00F908FA" w:rsidRPr="00ED24D1" w:rsidRDefault="00F908FA" w:rsidP="00DB0A67">
          <w:pPr>
            <w:pStyle w:val="TableBody"/>
          </w:pPr>
          <w:r>
            <w:t>2 years</w:t>
          </w:r>
        </w:p>
      </w:tc>
      <w:tc>
        <w:tcPr>
          <w:tcW w:w="930" w:type="pct"/>
          <w:shd w:val="clear" w:color="auto" w:fill="auto"/>
        </w:tcPr>
        <w:p w14:paraId="3539A3E8" w14:textId="77777777" w:rsidR="00F908FA" w:rsidRPr="00ED24D1" w:rsidRDefault="00F908FA" w:rsidP="00385EC6">
          <w:pPr>
            <w:pStyle w:val="TableBody"/>
          </w:pPr>
          <w:r>
            <w:t>23 May 2015</w:t>
          </w:r>
        </w:p>
      </w:tc>
      <w:tc>
        <w:tcPr>
          <w:tcW w:w="951" w:type="pct"/>
          <w:shd w:val="clear" w:color="auto" w:fill="auto"/>
        </w:tcPr>
        <w:p w14:paraId="7F51D677" w14:textId="77777777" w:rsidR="00F908FA" w:rsidRPr="00ED24D1" w:rsidRDefault="00F908FA" w:rsidP="001B3437">
          <w:pPr>
            <w:pStyle w:val="TableBody"/>
          </w:pPr>
          <w:r>
            <w:t>Procedure</w:t>
          </w:r>
        </w:p>
      </w:tc>
      <w:tc>
        <w:tcPr>
          <w:tcW w:w="980" w:type="pct"/>
          <w:shd w:val="clear" w:color="auto" w:fill="auto"/>
        </w:tcPr>
        <w:p w14:paraId="019D959C" w14:textId="77777777" w:rsidR="00F908FA" w:rsidRPr="00ED24D1" w:rsidRDefault="00F908FA" w:rsidP="001B3437">
          <w:pPr>
            <w:pStyle w:val="TableBody"/>
          </w:pPr>
          <w:r>
            <w:t>Environment</w:t>
          </w:r>
        </w:p>
      </w:tc>
    </w:tr>
  </w:tbl>
  <w:p w14:paraId="193140DC" w14:textId="77777777" w:rsidR="00F908FA" w:rsidRDefault="00F908FA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</w:pPr>
    <w:bookmarkStart w:id="1" w:name="Bk_DocumentNumber"/>
  </w:p>
  <w:p w14:paraId="1191F627" w14:textId="77777777" w:rsidR="00F908FA" w:rsidRPr="00E76D7A" w:rsidRDefault="00F908FA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  <w:rPr>
        <w:sz w:val="24"/>
        <w:szCs w:val="24"/>
      </w:rPr>
    </w:pPr>
    <w:r>
      <w:t>EG</w:t>
    </w:r>
    <w:proofErr w:type="gramStart"/>
    <w:r>
      <w:t>102</w:t>
    </w:r>
    <w:bookmarkEnd w:id="1"/>
    <w:r>
      <w:t xml:space="preserve">  v</w:t>
    </w:r>
    <w:bookmarkStart w:id="2" w:name="Bk_VersionNumber"/>
    <w:r>
      <w:t>1.0</w:t>
    </w:r>
    <w:bookmarkEnd w:id="2"/>
    <w:proofErr w:type="gramEnd"/>
    <w:r>
      <w:t xml:space="preserve">  </w:t>
    </w:r>
    <w:bookmarkStart w:id="3" w:name="Bk_ReleaseDate"/>
    <w:r>
      <w:t>25 May 2012</w:t>
    </w:r>
    <w:bookmarkEnd w:id="3"/>
    <w:r>
      <w:tab/>
    </w:r>
    <w:bookmarkStart w:id="4" w:name="Bk_SecurityClassification"/>
    <w:r>
      <w:rPr>
        <w:color w:val="C00000"/>
        <w:sz w:val="24"/>
        <w:szCs w:val="24"/>
      </w:rPr>
      <w:t>UNCLASSIFIED</w:t>
    </w:r>
    <w:bookmarkEnd w:id="4"/>
    <w:r w:rsidRPr="00C9657C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DB93" w14:textId="492594FD" w:rsidR="00F908FA" w:rsidRPr="00D21C85" w:rsidRDefault="002B065A" w:rsidP="00707491">
    <w:pPr>
      <w:pStyle w:val="Footer"/>
      <w:tabs>
        <w:tab w:val="clear" w:pos="3828"/>
        <w:tab w:val="clear" w:pos="8505"/>
        <w:tab w:val="center" w:pos="5103"/>
        <w:tab w:val="right" w:pos="10348"/>
      </w:tabs>
      <w:ind w:left="0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9801CAA" wp14:editId="048AF9F4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8" name="MSIPCM5a414aa8abfea0e8ff7a1ee7" descr="{&quot;HashCode&quot;:-68221152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52C4B" w14:textId="14F4FDD4" w:rsidR="002B065A" w:rsidRPr="002B065A" w:rsidRDefault="002B065A" w:rsidP="002B065A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065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01CAA" id="_x0000_t202" coordsize="21600,21600" o:spt="202" path="m,l,21600r21600,l21600,xe">
              <v:stroke joinstyle="miter"/>
              <v:path gradientshapeok="t" o:connecttype="rect"/>
            </v:shapetype>
            <v:shape id="MSIPCM5a414aa8abfea0e8ff7a1ee7" o:spid="_x0000_s1029" type="#_x0000_t202" alt="{&quot;HashCode&quot;:-682211521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" o:allowincell="f" filled="f" stroked="f" strokeweight=".5pt">
              <v:textbox inset="20pt,0,,0">
                <w:txbxContent>
                  <w:p w14:paraId="42552C4B" w14:textId="14F4FDD4" w:rsidR="002B065A" w:rsidRPr="002B065A" w:rsidRDefault="002B065A" w:rsidP="002B065A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065A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08FA">
      <w:t xml:space="preserve">EF </w:t>
    </w:r>
    <w:proofErr w:type="gramStart"/>
    <w:r w:rsidR="00F908FA">
      <w:t xml:space="preserve">17440  </w:t>
    </w:r>
    <w:r w:rsidR="00F908FA" w:rsidRPr="00245ACE">
      <w:t>v</w:t>
    </w:r>
    <w:proofErr w:type="gramEnd"/>
    <w:r w:rsidR="006009F9">
      <w:t>6</w:t>
    </w:r>
    <w:r w:rsidR="00F908FA">
      <w:t xml:space="preserve">  </w:t>
    </w:r>
    <w:r w:rsidR="006009F9">
      <w:t>1</w:t>
    </w:r>
    <w:r w:rsidR="00FA3A90">
      <w:t>4 Dec</w:t>
    </w:r>
    <w:r w:rsidR="00CD3985">
      <w:t xml:space="preserve"> 20</w:t>
    </w:r>
    <w:r w:rsidR="006009F9">
      <w:t>21</w:t>
    </w:r>
    <w:r w:rsidR="00F908FA">
      <w:t xml:space="preserve">                          </w:t>
    </w:r>
    <w:r w:rsidR="00F908FA">
      <w:tab/>
    </w:r>
    <w:r w:rsidR="00F908FA">
      <w:rPr>
        <w:color w:val="C00000"/>
        <w:sz w:val="24"/>
        <w:szCs w:val="24"/>
      </w:rPr>
      <w:t>UNCLASSIFIED</w:t>
    </w:r>
    <w:r w:rsidR="00F908FA">
      <w:t xml:space="preserve">                  </w:t>
    </w:r>
    <w:r w:rsidR="00F908FA" w:rsidRPr="000A5C93">
      <w:t xml:space="preserve"> </w:t>
    </w:r>
    <w:r w:rsidR="00F908FA">
      <w:t xml:space="preserve">  Environment    Form</w:t>
    </w:r>
    <w:r w:rsidR="00F908FA">
      <w:tab/>
    </w:r>
    <w:r w:rsidR="00F908FA" w:rsidRPr="00C9657C">
      <w:t xml:space="preserve">Page </w:t>
    </w:r>
    <w:r w:rsidR="00F908FA">
      <w:fldChar w:fldCharType="begin"/>
    </w:r>
    <w:r w:rsidR="00F908FA">
      <w:instrText xml:space="preserve"> PAGE   \* MERGEFORMAT </w:instrText>
    </w:r>
    <w:r w:rsidR="00F908FA">
      <w:fldChar w:fldCharType="separate"/>
    </w:r>
    <w:r w:rsidR="00C84605">
      <w:rPr>
        <w:noProof/>
      </w:rPr>
      <w:t>1</w:t>
    </w:r>
    <w:r w:rsidR="00F908FA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D265" w14:textId="6EC62412" w:rsidR="00F908FA" w:rsidRPr="000A5C93" w:rsidRDefault="002B065A" w:rsidP="00436DC5">
    <w:pPr>
      <w:pStyle w:val="Footer"/>
      <w:tabs>
        <w:tab w:val="clear" w:pos="3828"/>
        <w:tab w:val="clear" w:pos="8505"/>
        <w:tab w:val="center" w:pos="5103"/>
        <w:tab w:val="right" w:pos="10348"/>
      </w:tabs>
      <w:ind w:left="0"/>
      <w:jc w:val="center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89C0ECA" wp14:editId="3DDC274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9" name="MSIPCM484648e1af89f055f3e5ef1a" descr="{&quot;HashCode&quot;:-682211521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F0B986" w14:textId="3FB4AF07" w:rsidR="002B065A" w:rsidRPr="002B065A" w:rsidRDefault="002B065A" w:rsidP="002B065A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065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C0ECA" id="_x0000_t202" coordsize="21600,21600" o:spt="202" path="m,l,21600r21600,l21600,xe">
              <v:stroke joinstyle="miter"/>
              <v:path gradientshapeok="t" o:connecttype="rect"/>
            </v:shapetype>
            <v:shape id="MSIPCM484648e1af89f055f3e5ef1a" o:spid="_x0000_s1030" type="#_x0000_t202" alt="{&quot;HashCode&quot;:-682211521,&quot;Height&quot;:842.0,&quot;Width&quot;:595.0,&quot;Placement&quot;:&quot;Footer&quot;,&quot;Index&quot;:&quot;Primary&quot;,&quot;Section&quot;:2,&quot;Top&quot;:0.0,&quot;Left&quot;:0.0}" style="position:absolute;left:0;text-align:left;margin-left:0;margin-top:805.5pt;width:595.35pt;height:21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" o:allowincell="f" filled="f" stroked="f" strokeweight=".5pt">
              <v:textbox inset="20pt,0,,0">
                <w:txbxContent>
                  <w:p w14:paraId="7DF0B986" w14:textId="3FB4AF07" w:rsidR="002B065A" w:rsidRPr="002B065A" w:rsidRDefault="002B065A" w:rsidP="002B065A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065A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08FA">
      <w:t xml:space="preserve">EF </w:t>
    </w:r>
    <w:proofErr w:type="gramStart"/>
    <w:r w:rsidR="00F908FA">
      <w:t xml:space="preserve">17440  </w:t>
    </w:r>
    <w:r w:rsidR="006009F9" w:rsidRPr="00245ACE">
      <w:t>v</w:t>
    </w:r>
    <w:proofErr w:type="gramEnd"/>
    <w:r w:rsidR="006009F9">
      <w:t>6  1</w:t>
    </w:r>
    <w:r w:rsidR="00FA3A90">
      <w:t>4</w:t>
    </w:r>
    <w:r w:rsidR="006009F9">
      <w:t xml:space="preserve"> </w:t>
    </w:r>
    <w:r w:rsidR="00FA3A90">
      <w:t>Dec</w:t>
    </w:r>
    <w:r w:rsidR="006009F9">
      <w:t xml:space="preserve"> 2021</w:t>
    </w:r>
    <w:r w:rsidR="00F908FA" w:rsidRPr="00C9657C">
      <w:tab/>
    </w:r>
    <w:r w:rsidR="00F908FA">
      <w:t xml:space="preserve">                            </w:t>
    </w:r>
    <w:r w:rsidR="00F908FA">
      <w:fldChar w:fldCharType="begin"/>
    </w:r>
    <w:r w:rsidR="00F908FA">
      <w:instrText xml:space="preserve"> REF Bk_SecurityClassification \h  \* MERGEFORMAT </w:instrText>
    </w:r>
    <w:r w:rsidR="00F908FA">
      <w:fldChar w:fldCharType="separate"/>
    </w:r>
    <w:r w:rsidR="0035555F">
      <w:rPr>
        <w:color w:val="C00000"/>
        <w:sz w:val="24"/>
        <w:szCs w:val="24"/>
      </w:rPr>
      <w:t>UNCLASSIFIED</w:t>
    </w:r>
    <w:r w:rsidR="00F908FA">
      <w:fldChar w:fldCharType="end"/>
    </w:r>
    <w:r w:rsidR="00F908FA">
      <w:t xml:space="preserve">                 </w:t>
    </w:r>
    <w:r w:rsidR="00F908FA" w:rsidRPr="000A5C93">
      <w:t xml:space="preserve"> </w:t>
    </w:r>
    <w:r w:rsidR="00F908FA">
      <w:t>Environment    Form</w:t>
    </w:r>
    <w:r w:rsidR="00F908FA">
      <w:tab/>
    </w:r>
    <w:r w:rsidR="00F908FA" w:rsidRPr="00C9657C">
      <w:t xml:space="preserve">Page </w:t>
    </w:r>
    <w:r w:rsidR="00F908FA">
      <w:fldChar w:fldCharType="begin"/>
    </w:r>
    <w:r w:rsidR="00F908FA">
      <w:instrText xml:space="preserve"> PAGE   \* MERGEFORMAT </w:instrText>
    </w:r>
    <w:r w:rsidR="00F908FA">
      <w:fldChar w:fldCharType="separate"/>
    </w:r>
    <w:r w:rsidR="00C84605">
      <w:rPr>
        <w:noProof/>
      </w:rPr>
      <w:t>2</w:t>
    </w:r>
    <w:r w:rsidR="00F908F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17EA" w14:textId="77777777" w:rsidR="00F908FA" w:rsidRDefault="00F908FA" w:rsidP="00E17AAF">
      <w:pPr>
        <w:spacing w:before="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658BF44E" wp14:editId="452850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0" t="0" r="2540" b="1270"/>
            <wp:wrapNone/>
            <wp:docPr id="13" name="Picture 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eparator/>
      </w:r>
    </w:p>
  </w:footnote>
  <w:footnote w:type="continuationSeparator" w:id="0">
    <w:p w14:paraId="23A23C42" w14:textId="77777777" w:rsidR="00F908FA" w:rsidRDefault="00F908FA" w:rsidP="00E17A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933D" w14:textId="77777777" w:rsidR="001B55DD" w:rsidRDefault="001B5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70AB" w14:textId="77777777" w:rsidR="00F908FA" w:rsidRDefault="00F908FA" w:rsidP="000A5C9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9C2B2D" wp14:editId="20313B76">
              <wp:simplePos x="0" y="0"/>
              <wp:positionH relativeFrom="column">
                <wp:posOffset>-306705</wp:posOffset>
              </wp:positionH>
              <wp:positionV relativeFrom="paragraph">
                <wp:posOffset>154305</wp:posOffset>
              </wp:positionV>
              <wp:extent cx="4573270" cy="1009650"/>
              <wp:effectExtent l="0" t="1905" r="63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27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2B85F" w14:textId="77777777" w:rsidR="00F908FA" w:rsidRPr="00421E90" w:rsidRDefault="00F908FA" w:rsidP="00F40579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Factsheet template</w:t>
                          </w:r>
                        </w:p>
                        <w:p w14:paraId="0897FBEB" w14:textId="77777777" w:rsidR="00F908FA" w:rsidRPr="00421E90" w:rsidRDefault="00F908FA" w:rsidP="00F40579">
                          <w:pPr>
                            <w:ind w:left="284"/>
                            <w:rPr>
                              <w:b/>
                              <w:color w:val="031635"/>
                              <w:sz w:val="30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30"/>
                            </w:rPr>
                            <w:t>Subheading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379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.15pt;margin-top:12.15pt;width:360.1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9G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" filled="f" stroked="f">
              <v:textbox inset=",1.5mm,,1.5mm">
                <w:txbxContent>
                  <w:p w:rsidR="00F908FA" w:rsidRPr="00421E90" w:rsidRDefault="00F908FA" w:rsidP="00F40579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r>
                      <w:rPr>
                        <w:b/>
                        <w:color w:val="031635"/>
                        <w:sz w:val="42"/>
                      </w:rPr>
                      <w:t>Factsheet template</w:t>
                    </w:r>
                  </w:p>
                  <w:p w:rsidR="00F908FA" w:rsidRPr="00421E90" w:rsidRDefault="00F908FA" w:rsidP="00F40579">
                    <w:pPr>
                      <w:ind w:left="284"/>
                      <w:rPr>
                        <w:b/>
                        <w:color w:val="031635"/>
                        <w:sz w:val="30"/>
                      </w:rPr>
                    </w:pPr>
                    <w:r>
                      <w:rPr>
                        <w:b/>
                        <w:color w:val="031635"/>
                        <w:sz w:val="30"/>
                      </w:rPr>
                      <w:t>Subheading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i w:val="0"/>
        <w:noProof/>
        <w:lang w:eastAsia="en-AU"/>
      </w:rPr>
      <w:drawing>
        <wp:anchor distT="0" distB="0" distL="114300" distR="114300" simplePos="0" relativeHeight="251654656" behindDoc="0" locked="1" layoutInCell="1" allowOverlap="1" wp14:anchorId="1BC2D6BE" wp14:editId="1CB4E555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0" t="0" r="0" b="6350"/>
          <wp:wrapNone/>
          <wp:docPr id="3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0945" w14:textId="77777777" w:rsidR="00F908FA" w:rsidRDefault="00F908FA" w:rsidP="00D21C8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7F04F6" wp14:editId="1FEE2417">
              <wp:simplePos x="0" y="0"/>
              <wp:positionH relativeFrom="column">
                <wp:posOffset>-231140</wp:posOffset>
              </wp:positionH>
              <wp:positionV relativeFrom="paragraph">
                <wp:posOffset>68580</wp:posOffset>
              </wp:positionV>
              <wp:extent cx="5381625" cy="1028065"/>
              <wp:effectExtent l="0" t="0" r="0" b="635"/>
              <wp:wrapTight wrapText="bothSides">
                <wp:wrapPolygon edited="0">
                  <wp:start x="153" y="400"/>
                  <wp:lineTo x="153" y="21213"/>
                  <wp:lineTo x="21332" y="21213"/>
                  <wp:lineTo x="21332" y="400"/>
                  <wp:lineTo x="153" y="40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0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01BF" w14:textId="77777777" w:rsidR="00F908FA" w:rsidRDefault="00F908FA" w:rsidP="00586F73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bookmarkStart w:id="5" w:name="OLE_LINK1"/>
                          <w:bookmarkStart w:id="6" w:name="OLE_LINK2"/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 xml:space="preserve">Movable heritage </w:t>
                          </w:r>
                        </w:p>
                        <w:p w14:paraId="347DE80F" w14:textId="77777777" w:rsidR="00F908FA" w:rsidRPr="00DD4828" w:rsidRDefault="00F908FA" w:rsidP="00586F73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30"/>
                              <w:szCs w:val="30"/>
                            </w:rPr>
                            <w:t xml:space="preserve">Tier 1 and Tier 2 </w:t>
                          </w:r>
                          <w:r w:rsidRPr="00DD4828">
                            <w:rPr>
                              <w:b/>
                              <w:color w:val="031635"/>
                              <w:sz w:val="30"/>
                              <w:szCs w:val="30"/>
                            </w:rPr>
                            <w:t>Assessment checklist</w:t>
                          </w:r>
                          <w:bookmarkEnd w:id="5"/>
                          <w:bookmarkEnd w:id="6"/>
                          <w:r w:rsidR="00FC6FF5">
                            <w:rPr>
                              <w:b/>
                              <w:color w:val="031635"/>
                              <w:sz w:val="30"/>
                              <w:szCs w:val="30"/>
                            </w:rPr>
                            <w:t xml:space="preserve"> for SERs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388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18.2pt;margin-top:5.4pt;width:423.75pt;height:8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" filled="f" stroked="f">
              <v:textbox inset=",1.5mm,,1.5mm">
                <w:txbxContent>
                  <w:p w:rsidR="00F908FA" w:rsidRDefault="00F908FA" w:rsidP="00586F73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bookmarkStart w:id="8" w:name="OLE_LINK1"/>
                    <w:bookmarkStart w:id="9" w:name="OLE_LINK2"/>
                    <w:r>
                      <w:rPr>
                        <w:b/>
                        <w:color w:val="031635"/>
                        <w:sz w:val="42"/>
                      </w:rPr>
                      <w:t xml:space="preserve">Movable heritage </w:t>
                    </w:r>
                  </w:p>
                  <w:p w:rsidR="00F908FA" w:rsidRPr="00DD4828" w:rsidRDefault="00F908FA" w:rsidP="00586F73">
                    <w:pPr>
                      <w:spacing w:after="40"/>
                      <w:ind w:left="284"/>
                      <w:rPr>
                        <w:b/>
                        <w:color w:val="031635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31635"/>
                        <w:sz w:val="30"/>
                        <w:szCs w:val="30"/>
                      </w:rPr>
                      <w:t xml:space="preserve">Tier 1 and Tier 2 </w:t>
                    </w:r>
                    <w:r w:rsidRPr="00DD4828">
                      <w:rPr>
                        <w:b/>
                        <w:color w:val="031635"/>
                        <w:sz w:val="30"/>
                        <w:szCs w:val="30"/>
                      </w:rPr>
                      <w:t>Assessment checklist</w:t>
                    </w:r>
                    <w:bookmarkEnd w:id="8"/>
                    <w:bookmarkEnd w:id="9"/>
                    <w:r w:rsidR="00FC6FF5">
                      <w:rPr>
                        <w:b/>
                        <w:color w:val="031635"/>
                        <w:sz w:val="30"/>
                        <w:szCs w:val="30"/>
                      </w:rPr>
                      <w:t xml:space="preserve"> for SERs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i w:val="0"/>
        <w:noProof/>
        <w:lang w:eastAsia="en-AU"/>
      </w:rPr>
      <w:drawing>
        <wp:anchor distT="0" distB="0" distL="114300" distR="114300" simplePos="0" relativeHeight="251653631" behindDoc="0" locked="1" layoutInCell="1" allowOverlap="1" wp14:anchorId="0DEB4E37" wp14:editId="17244EE0">
          <wp:simplePos x="0" y="0"/>
          <wp:positionH relativeFrom="page">
            <wp:posOffset>332740</wp:posOffset>
          </wp:positionH>
          <wp:positionV relativeFrom="page">
            <wp:posOffset>218440</wp:posOffset>
          </wp:positionV>
          <wp:extent cx="6896100" cy="1304925"/>
          <wp:effectExtent l="0" t="0" r="0" b="9525"/>
          <wp:wrapNone/>
          <wp:docPr id="6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779B1" w14:textId="77777777" w:rsidR="00F908FA" w:rsidRDefault="00F908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3D22" w14:textId="77777777" w:rsidR="00F908FA" w:rsidRPr="000A5C93" w:rsidRDefault="00F908FA" w:rsidP="00571652">
    <w:pPr>
      <w:pStyle w:val="Header"/>
      <w:tabs>
        <w:tab w:val="clear" w:pos="8505"/>
        <w:tab w:val="right" w:pos="10348"/>
      </w:tabs>
      <w:spacing w:line="240" w:lineRule="auto"/>
      <w:ind w:left="0"/>
    </w:pPr>
    <w:r w:rsidRPr="000A5C93">
      <w:t>Printed copy may be out of date</w:t>
    </w:r>
    <w:r w:rsidRPr="000A5C93">
      <w:tab/>
    </w:r>
    <w:r>
      <w:t>Movable heritage assessment</w:t>
    </w:r>
    <w:r w:rsidRPr="00AE41A6">
      <w:t xml:space="preserve"> </w:t>
    </w:r>
    <w:r>
      <w:t>c</w:t>
    </w:r>
    <w:r w:rsidRPr="00AE41A6">
      <w:t xml:space="preserve">hecklist </w:t>
    </w:r>
    <w:r w:rsidRPr="000A5C93">
      <w:rPr>
        <w:i w:val="0"/>
        <w:color w:val="0065A6"/>
      </w:rPr>
      <w:t>◄</w:t>
    </w:r>
    <w:r w:rsidRPr="000A5C93">
      <w:fldChar w:fldCharType="begin"/>
    </w:r>
    <w:r w:rsidRPr="000A5C93">
      <w:instrText xml:space="preserve"> </w:instrText>
    </w:r>
    <w:fldSimple w:instr=" TITLE   \* MERGEFORMAT ">
      <w:r w:rsidR="0035555F">
        <w:instrText>Environmental Impact Assessment Verification Checklist</w:instrText>
      </w:r>
    </w:fldSimple>
    <w:r w:rsidRPr="000A5C93">
      <w:instrText xml:space="preserve"> ◄ </w:instrText>
    </w:r>
    <w:r w:rsidRPr="000A5C9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224142"/>
    <w:name w:val="List Number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A6"/>
      </w:rPr>
    </w:lvl>
  </w:abstractNum>
  <w:abstractNum w:abstractNumId="1" w15:restartNumberingAfterBreak="0">
    <w:nsid w:val="00D477FD"/>
    <w:multiLevelType w:val="multilevel"/>
    <w:tmpl w:val="3FDC2B2E"/>
    <w:name w:val="List Numbers2"/>
    <w:numStyleLink w:val="ListNumbers"/>
  </w:abstractNum>
  <w:abstractNum w:abstractNumId="2" w15:restartNumberingAfterBreak="0">
    <w:nsid w:val="07480F85"/>
    <w:multiLevelType w:val="hybridMultilevel"/>
    <w:tmpl w:val="EB56077E"/>
    <w:lvl w:ilvl="0" w:tplc="D6725AA6">
      <w:start w:val="1"/>
      <w:numFmt w:val="decimal"/>
      <w:lvlText w:val="%1."/>
      <w:lvlJc w:val="left"/>
      <w:pPr>
        <w:ind w:left="565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85" w:hanging="360"/>
      </w:pPr>
    </w:lvl>
    <w:lvl w:ilvl="2" w:tplc="0C09001B" w:tentative="1">
      <w:start w:val="1"/>
      <w:numFmt w:val="lowerRoman"/>
      <w:lvlText w:val="%3."/>
      <w:lvlJc w:val="right"/>
      <w:pPr>
        <w:ind w:left="2005" w:hanging="180"/>
      </w:pPr>
    </w:lvl>
    <w:lvl w:ilvl="3" w:tplc="0C09000F" w:tentative="1">
      <w:start w:val="1"/>
      <w:numFmt w:val="decimal"/>
      <w:lvlText w:val="%4."/>
      <w:lvlJc w:val="left"/>
      <w:pPr>
        <w:ind w:left="2725" w:hanging="360"/>
      </w:pPr>
    </w:lvl>
    <w:lvl w:ilvl="4" w:tplc="0C090019" w:tentative="1">
      <w:start w:val="1"/>
      <w:numFmt w:val="lowerLetter"/>
      <w:lvlText w:val="%5."/>
      <w:lvlJc w:val="left"/>
      <w:pPr>
        <w:ind w:left="3445" w:hanging="360"/>
      </w:pPr>
    </w:lvl>
    <w:lvl w:ilvl="5" w:tplc="0C09001B" w:tentative="1">
      <w:start w:val="1"/>
      <w:numFmt w:val="lowerRoman"/>
      <w:lvlText w:val="%6."/>
      <w:lvlJc w:val="right"/>
      <w:pPr>
        <w:ind w:left="4165" w:hanging="180"/>
      </w:pPr>
    </w:lvl>
    <w:lvl w:ilvl="6" w:tplc="0C09000F" w:tentative="1">
      <w:start w:val="1"/>
      <w:numFmt w:val="decimal"/>
      <w:lvlText w:val="%7."/>
      <w:lvlJc w:val="left"/>
      <w:pPr>
        <w:ind w:left="4885" w:hanging="360"/>
      </w:pPr>
    </w:lvl>
    <w:lvl w:ilvl="7" w:tplc="0C090019" w:tentative="1">
      <w:start w:val="1"/>
      <w:numFmt w:val="lowerLetter"/>
      <w:lvlText w:val="%8."/>
      <w:lvlJc w:val="left"/>
      <w:pPr>
        <w:ind w:left="5605" w:hanging="360"/>
      </w:pPr>
    </w:lvl>
    <w:lvl w:ilvl="8" w:tplc="0C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" w15:restartNumberingAfterBreak="0">
    <w:nsid w:val="105F3784"/>
    <w:multiLevelType w:val="hybridMultilevel"/>
    <w:tmpl w:val="28EE8EF2"/>
    <w:lvl w:ilvl="0" w:tplc="F2DC9BA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41DF"/>
    <w:multiLevelType w:val="multilevel"/>
    <w:tmpl w:val="AB9E42D2"/>
    <w:name w:val="Appendix Numbers"/>
    <w:styleLink w:val="AppendixNumbers"/>
    <w:lvl w:ilvl="0">
      <w:start w:val="1"/>
      <w:numFmt w:val="upperLetter"/>
      <w:pStyle w:val="AppHeading1"/>
      <w:lvlText w:val="Appendix %1"/>
      <w:lvlJc w:val="left"/>
      <w:pPr>
        <w:tabs>
          <w:tab w:val="num" w:pos="1418"/>
        </w:tabs>
        <w:ind w:left="1418" w:hanging="2269"/>
      </w:pPr>
      <w:rPr>
        <w:rFonts w:hint="default"/>
      </w:rPr>
    </w:lvl>
    <w:lvl w:ilvl="1">
      <w:start w:val="1"/>
      <w:numFmt w:val="decimal"/>
      <w:pStyle w:val="AppHeading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5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6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2269"/>
      </w:pPr>
      <w:rPr>
        <w:rFonts w:hint="default"/>
      </w:rPr>
    </w:lvl>
  </w:abstractNum>
  <w:abstractNum w:abstractNumId="5" w15:restartNumberingAfterBreak="0">
    <w:nsid w:val="1C104465"/>
    <w:multiLevelType w:val="hybridMultilevel"/>
    <w:tmpl w:val="15DAC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9243D"/>
    <w:multiLevelType w:val="multilevel"/>
    <w:tmpl w:val="C2E8EA5C"/>
    <w:name w:val="Table List Number"/>
    <w:lvl w:ilvl="0">
      <w:start w:val="1"/>
      <w:numFmt w:val="decimal"/>
      <w:pStyle w:val="TableListNumber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7" w15:restartNumberingAfterBreak="0">
    <w:nsid w:val="2AC8707D"/>
    <w:multiLevelType w:val="multilevel"/>
    <w:tmpl w:val="FDC4F29C"/>
    <w:lvl w:ilvl="0">
      <w:numFmt w:val="none"/>
      <w:pStyle w:val="Note"/>
      <w:lvlText w:val="Note:"/>
      <w:lvlJc w:val="left"/>
      <w:pPr>
        <w:ind w:left="0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F47DF3"/>
    <w:multiLevelType w:val="hybridMultilevel"/>
    <w:tmpl w:val="15DAC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D6FE4"/>
    <w:multiLevelType w:val="hybridMultilevel"/>
    <w:tmpl w:val="80FA664C"/>
    <w:lvl w:ilvl="0" w:tplc="0C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39AA60BD"/>
    <w:multiLevelType w:val="hybridMultilevel"/>
    <w:tmpl w:val="5D924528"/>
    <w:lvl w:ilvl="0" w:tplc="5D921638">
      <w:start w:val="1"/>
      <w:numFmt w:val="decimal"/>
      <w:lvlText w:val="%1."/>
      <w:lvlJc w:val="left"/>
      <w:pPr>
        <w:ind w:left="565" w:hanging="360"/>
      </w:pPr>
      <w:rPr>
        <w:rFonts w:cs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4290"/>
    <w:multiLevelType w:val="hybridMultilevel"/>
    <w:tmpl w:val="9EACB3D8"/>
    <w:lvl w:ilvl="0" w:tplc="64C4346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5332E"/>
    <w:multiLevelType w:val="multilevel"/>
    <w:tmpl w:val="47D294C4"/>
    <w:name w:val="Heading Numbers"/>
    <w:styleLink w:val="HeadingNumbers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13" w15:restartNumberingAfterBreak="0">
    <w:nsid w:val="423120D4"/>
    <w:multiLevelType w:val="multilevel"/>
    <w:tmpl w:val="47D294C4"/>
    <w:name w:val="Heading Numbers2"/>
    <w:numStyleLink w:val="HeadingNumbers"/>
  </w:abstractNum>
  <w:abstractNum w:abstractNumId="14" w15:restartNumberingAfterBreak="0">
    <w:nsid w:val="435D77AB"/>
    <w:multiLevelType w:val="multilevel"/>
    <w:tmpl w:val="3FDC2B2E"/>
    <w:styleLink w:val="List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300FE8"/>
    <w:multiLevelType w:val="hybridMultilevel"/>
    <w:tmpl w:val="DCE6F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B7FFD"/>
    <w:multiLevelType w:val="multilevel"/>
    <w:tmpl w:val="DCA2C438"/>
    <w:name w:val="List 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7" w15:restartNumberingAfterBreak="0">
    <w:nsid w:val="520146AA"/>
    <w:multiLevelType w:val="multilevel"/>
    <w:tmpl w:val="47D294C4"/>
    <w:name w:val="Heading Numbers3"/>
    <w:numStyleLink w:val="HeadingNumbers"/>
  </w:abstractNum>
  <w:abstractNum w:abstractNumId="18" w15:restartNumberingAfterBreak="0">
    <w:nsid w:val="523C0B0B"/>
    <w:multiLevelType w:val="hybridMultilevel"/>
    <w:tmpl w:val="AB3481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506D49"/>
    <w:multiLevelType w:val="hybridMultilevel"/>
    <w:tmpl w:val="D340F9EE"/>
    <w:lvl w:ilvl="0" w:tplc="D28860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143B8"/>
    <w:multiLevelType w:val="multilevel"/>
    <w:tmpl w:val="4BE63A0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433"/>
        </w:tabs>
        <w:ind w:left="943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618B49FF"/>
    <w:multiLevelType w:val="multilevel"/>
    <w:tmpl w:val="AB9E42D2"/>
    <w:name w:val="Appendix Numbers3"/>
    <w:numStyleLink w:val="AppendixNumbers"/>
  </w:abstractNum>
  <w:abstractNum w:abstractNumId="22" w15:restartNumberingAfterBreak="0">
    <w:nsid w:val="635F75A9"/>
    <w:multiLevelType w:val="hybridMultilevel"/>
    <w:tmpl w:val="43546FAA"/>
    <w:lvl w:ilvl="0" w:tplc="D6725AA6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639" w:hanging="360"/>
      </w:pPr>
    </w:lvl>
    <w:lvl w:ilvl="2" w:tplc="0C09001B" w:tentative="1">
      <w:start w:val="1"/>
      <w:numFmt w:val="lowerRoman"/>
      <w:lvlText w:val="%3."/>
      <w:lvlJc w:val="right"/>
      <w:pPr>
        <w:ind w:left="2359" w:hanging="180"/>
      </w:pPr>
    </w:lvl>
    <w:lvl w:ilvl="3" w:tplc="0C09000F" w:tentative="1">
      <w:start w:val="1"/>
      <w:numFmt w:val="decimal"/>
      <w:lvlText w:val="%4."/>
      <w:lvlJc w:val="left"/>
      <w:pPr>
        <w:ind w:left="3079" w:hanging="360"/>
      </w:pPr>
    </w:lvl>
    <w:lvl w:ilvl="4" w:tplc="0C090019" w:tentative="1">
      <w:start w:val="1"/>
      <w:numFmt w:val="lowerLetter"/>
      <w:lvlText w:val="%5."/>
      <w:lvlJc w:val="left"/>
      <w:pPr>
        <w:ind w:left="3799" w:hanging="360"/>
      </w:pPr>
    </w:lvl>
    <w:lvl w:ilvl="5" w:tplc="0C09001B" w:tentative="1">
      <w:start w:val="1"/>
      <w:numFmt w:val="lowerRoman"/>
      <w:lvlText w:val="%6."/>
      <w:lvlJc w:val="right"/>
      <w:pPr>
        <w:ind w:left="4519" w:hanging="180"/>
      </w:pPr>
    </w:lvl>
    <w:lvl w:ilvl="6" w:tplc="0C09000F" w:tentative="1">
      <w:start w:val="1"/>
      <w:numFmt w:val="decimal"/>
      <w:lvlText w:val="%7."/>
      <w:lvlJc w:val="left"/>
      <w:pPr>
        <w:ind w:left="5239" w:hanging="360"/>
      </w:pPr>
    </w:lvl>
    <w:lvl w:ilvl="7" w:tplc="0C090019" w:tentative="1">
      <w:start w:val="1"/>
      <w:numFmt w:val="lowerLetter"/>
      <w:lvlText w:val="%8."/>
      <w:lvlJc w:val="left"/>
      <w:pPr>
        <w:ind w:left="5959" w:hanging="360"/>
      </w:pPr>
    </w:lvl>
    <w:lvl w:ilvl="8" w:tplc="0C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3" w15:restartNumberingAfterBreak="0">
    <w:nsid w:val="66A466D9"/>
    <w:multiLevelType w:val="multilevel"/>
    <w:tmpl w:val="47D294C4"/>
    <w:name w:val="List Numbers22"/>
    <w:numStyleLink w:val="HeadingNumbers"/>
  </w:abstractNum>
  <w:abstractNum w:abstractNumId="24" w15:restartNumberingAfterBreak="0">
    <w:nsid w:val="679624EE"/>
    <w:multiLevelType w:val="hybridMultilevel"/>
    <w:tmpl w:val="0026F9A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65678"/>
    <w:multiLevelType w:val="hybridMultilevel"/>
    <w:tmpl w:val="2294E954"/>
    <w:lvl w:ilvl="0" w:tplc="F1084B4E">
      <w:start w:val="1"/>
      <w:numFmt w:val="bullet"/>
      <w:pStyle w:val="TableList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6" w15:restartNumberingAfterBreak="0">
    <w:nsid w:val="6C640E5E"/>
    <w:multiLevelType w:val="multilevel"/>
    <w:tmpl w:val="AB9E42D2"/>
    <w:name w:val="Appendix Numbers2"/>
    <w:numStyleLink w:val="AppendixNumbers"/>
  </w:abstractNum>
  <w:abstractNum w:abstractNumId="27" w15:restartNumberingAfterBreak="0">
    <w:nsid w:val="71D019B0"/>
    <w:multiLevelType w:val="multilevel"/>
    <w:tmpl w:val="2E2A4BE4"/>
    <w:name w:val="List Numbers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B07A37"/>
    <w:multiLevelType w:val="hybridMultilevel"/>
    <w:tmpl w:val="EA44E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14"/>
  </w:num>
  <w:num w:numId="11">
    <w:abstractNumId w:val="7"/>
  </w:num>
  <w:num w:numId="12">
    <w:abstractNumId w:val="25"/>
  </w:num>
  <w:num w:numId="13">
    <w:abstractNumId w:val="26"/>
  </w:num>
  <w:num w:numId="14">
    <w:abstractNumId w:val="17"/>
  </w:num>
  <w:num w:numId="15">
    <w:abstractNumId w:val="21"/>
    <w:lvlOverride w:ilvl="0">
      <w:lvl w:ilvl="0">
        <w:start w:val="1"/>
        <w:numFmt w:val="upperLetter"/>
        <w:pStyle w:val="AppHeading1"/>
        <w:lvlText w:val="Appendix %1"/>
        <w:lvlJc w:val="left"/>
        <w:pPr>
          <w:tabs>
            <w:tab w:val="num" w:pos="1418"/>
          </w:tabs>
          <w:ind w:left="1418" w:hanging="2269"/>
        </w:pPr>
        <w:rPr>
          <w:rFonts w:hint="default"/>
        </w:rPr>
      </w:lvl>
    </w:lvlOverride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  <w:num w:numId="21">
    <w:abstractNumId w:val="20"/>
  </w:num>
  <w:num w:numId="22">
    <w:abstractNumId w:val="24"/>
  </w:num>
  <w:num w:numId="23">
    <w:abstractNumId w:val="5"/>
  </w:num>
  <w:num w:numId="24">
    <w:abstractNumId w:val="19"/>
  </w:num>
  <w:num w:numId="25">
    <w:abstractNumId w:val="8"/>
  </w:num>
  <w:num w:numId="26">
    <w:abstractNumId w:val="2"/>
  </w:num>
  <w:num w:numId="27">
    <w:abstractNumId w:val="22"/>
  </w:num>
  <w:num w:numId="28">
    <w:abstractNumId w:val="10"/>
  </w:num>
  <w:num w:numId="29">
    <w:abstractNumId w:val="25"/>
  </w:num>
  <w:num w:numId="30">
    <w:abstractNumId w:val="0"/>
  </w:num>
  <w:num w:numId="31">
    <w:abstractNumId w:val="15"/>
  </w:num>
  <w:num w:numId="32">
    <w:abstractNumId w:val="25"/>
  </w:num>
  <w:num w:numId="33">
    <w:abstractNumId w:val="18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8"/>
  </w:num>
  <w:num w:numId="39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52"/>
    <w:rsid w:val="000028B9"/>
    <w:rsid w:val="00006FC8"/>
    <w:rsid w:val="00011AFC"/>
    <w:rsid w:val="000157D6"/>
    <w:rsid w:val="0002067A"/>
    <w:rsid w:val="00046975"/>
    <w:rsid w:val="00065815"/>
    <w:rsid w:val="00067355"/>
    <w:rsid w:val="00071A19"/>
    <w:rsid w:val="0008153D"/>
    <w:rsid w:val="00084B58"/>
    <w:rsid w:val="000956F5"/>
    <w:rsid w:val="000A4EE2"/>
    <w:rsid w:val="000A5C93"/>
    <w:rsid w:val="000A666D"/>
    <w:rsid w:val="000A6D90"/>
    <w:rsid w:val="000E5BD9"/>
    <w:rsid w:val="000E76E0"/>
    <w:rsid w:val="00106CB1"/>
    <w:rsid w:val="00110FBE"/>
    <w:rsid w:val="0013058A"/>
    <w:rsid w:val="00155DE3"/>
    <w:rsid w:val="00156C44"/>
    <w:rsid w:val="00165AA8"/>
    <w:rsid w:val="0016789E"/>
    <w:rsid w:val="00174196"/>
    <w:rsid w:val="001744EF"/>
    <w:rsid w:val="001751D6"/>
    <w:rsid w:val="001847EA"/>
    <w:rsid w:val="00192474"/>
    <w:rsid w:val="00192D5C"/>
    <w:rsid w:val="001A7FB7"/>
    <w:rsid w:val="001B3437"/>
    <w:rsid w:val="001B55DD"/>
    <w:rsid w:val="001B6538"/>
    <w:rsid w:val="001C17FC"/>
    <w:rsid w:val="001C2B04"/>
    <w:rsid w:val="001D2230"/>
    <w:rsid w:val="001D72BC"/>
    <w:rsid w:val="001F2CFA"/>
    <w:rsid w:val="001F6BB0"/>
    <w:rsid w:val="00204DB8"/>
    <w:rsid w:val="00213C5C"/>
    <w:rsid w:val="00245ACE"/>
    <w:rsid w:val="00245FAF"/>
    <w:rsid w:val="002512FE"/>
    <w:rsid w:val="0025266B"/>
    <w:rsid w:val="00254838"/>
    <w:rsid w:val="00256561"/>
    <w:rsid w:val="0026040E"/>
    <w:rsid w:val="00282334"/>
    <w:rsid w:val="002927D6"/>
    <w:rsid w:val="00293C24"/>
    <w:rsid w:val="002A703F"/>
    <w:rsid w:val="002B065A"/>
    <w:rsid w:val="002B4A0E"/>
    <w:rsid w:val="002B7EAD"/>
    <w:rsid w:val="002C3032"/>
    <w:rsid w:val="002C3C44"/>
    <w:rsid w:val="002E1BAB"/>
    <w:rsid w:val="002F6508"/>
    <w:rsid w:val="003024CA"/>
    <w:rsid w:val="00312DAC"/>
    <w:rsid w:val="00330205"/>
    <w:rsid w:val="0035555F"/>
    <w:rsid w:val="0037039F"/>
    <w:rsid w:val="00385EC6"/>
    <w:rsid w:val="003908EC"/>
    <w:rsid w:val="003974DF"/>
    <w:rsid w:val="003A28A4"/>
    <w:rsid w:val="003B1316"/>
    <w:rsid w:val="003B4C52"/>
    <w:rsid w:val="003B7101"/>
    <w:rsid w:val="003E3D10"/>
    <w:rsid w:val="003E5E9E"/>
    <w:rsid w:val="003E7619"/>
    <w:rsid w:val="00402784"/>
    <w:rsid w:val="004117BD"/>
    <w:rsid w:val="004220D7"/>
    <w:rsid w:val="0043413A"/>
    <w:rsid w:val="00434F7F"/>
    <w:rsid w:val="00436597"/>
    <w:rsid w:val="00436DC5"/>
    <w:rsid w:val="00441037"/>
    <w:rsid w:val="0044767A"/>
    <w:rsid w:val="00457C48"/>
    <w:rsid w:val="00483FC4"/>
    <w:rsid w:val="00486EC4"/>
    <w:rsid w:val="004D5F33"/>
    <w:rsid w:val="004E4425"/>
    <w:rsid w:val="004E5D97"/>
    <w:rsid w:val="004E67A4"/>
    <w:rsid w:val="005027F7"/>
    <w:rsid w:val="005321B1"/>
    <w:rsid w:val="00551AD6"/>
    <w:rsid w:val="00552ED8"/>
    <w:rsid w:val="00554FF7"/>
    <w:rsid w:val="00570A91"/>
    <w:rsid w:val="00571652"/>
    <w:rsid w:val="0057271C"/>
    <w:rsid w:val="00577633"/>
    <w:rsid w:val="0058134E"/>
    <w:rsid w:val="005840D5"/>
    <w:rsid w:val="00586F73"/>
    <w:rsid w:val="005A400D"/>
    <w:rsid w:val="005C4EF2"/>
    <w:rsid w:val="005D234A"/>
    <w:rsid w:val="005F4388"/>
    <w:rsid w:val="006009F9"/>
    <w:rsid w:val="00612B00"/>
    <w:rsid w:val="0062141F"/>
    <w:rsid w:val="00622AE7"/>
    <w:rsid w:val="00624674"/>
    <w:rsid w:val="00626576"/>
    <w:rsid w:val="00641A3F"/>
    <w:rsid w:val="00645DAC"/>
    <w:rsid w:val="0065362C"/>
    <w:rsid w:val="0065476A"/>
    <w:rsid w:val="0065741F"/>
    <w:rsid w:val="0067425D"/>
    <w:rsid w:val="00676B15"/>
    <w:rsid w:val="00686413"/>
    <w:rsid w:val="00694E7F"/>
    <w:rsid w:val="006B6468"/>
    <w:rsid w:val="006D1FB4"/>
    <w:rsid w:val="006D79A4"/>
    <w:rsid w:val="006F5E0C"/>
    <w:rsid w:val="0070080D"/>
    <w:rsid w:val="00706EB3"/>
    <w:rsid w:val="00707491"/>
    <w:rsid w:val="00721BF3"/>
    <w:rsid w:val="00721CDF"/>
    <w:rsid w:val="00730A90"/>
    <w:rsid w:val="00735B81"/>
    <w:rsid w:val="007557A8"/>
    <w:rsid w:val="00763F62"/>
    <w:rsid w:val="00765169"/>
    <w:rsid w:val="0076592B"/>
    <w:rsid w:val="00771BFF"/>
    <w:rsid w:val="00786DFB"/>
    <w:rsid w:val="00787874"/>
    <w:rsid w:val="0079438B"/>
    <w:rsid w:val="007952C8"/>
    <w:rsid w:val="007B101B"/>
    <w:rsid w:val="007C5297"/>
    <w:rsid w:val="007D09DE"/>
    <w:rsid w:val="007D1D53"/>
    <w:rsid w:val="007D3F00"/>
    <w:rsid w:val="007E3683"/>
    <w:rsid w:val="007F5528"/>
    <w:rsid w:val="007F7E0D"/>
    <w:rsid w:val="008004EE"/>
    <w:rsid w:val="00804063"/>
    <w:rsid w:val="00805B3D"/>
    <w:rsid w:val="008100AA"/>
    <w:rsid w:val="008106BD"/>
    <w:rsid w:val="008132DC"/>
    <w:rsid w:val="0082322E"/>
    <w:rsid w:val="00825F61"/>
    <w:rsid w:val="00840B8A"/>
    <w:rsid w:val="0085302E"/>
    <w:rsid w:val="00870C2B"/>
    <w:rsid w:val="00873025"/>
    <w:rsid w:val="00876567"/>
    <w:rsid w:val="008929AD"/>
    <w:rsid w:val="0089372E"/>
    <w:rsid w:val="008A1DA5"/>
    <w:rsid w:val="008B5F8D"/>
    <w:rsid w:val="008D7923"/>
    <w:rsid w:val="008E6468"/>
    <w:rsid w:val="008F72FC"/>
    <w:rsid w:val="008F7A90"/>
    <w:rsid w:val="00902DF5"/>
    <w:rsid w:val="0090762D"/>
    <w:rsid w:val="009079E4"/>
    <w:rsid w:val="00907BFF"/>
    <w:rsid w:val="009115CD"/>
    <w:rsid w:val="0091542A"/>
    <w:rsid w:val="00925A6C"/>
    <w:rsid w:val="00927872"/>
    <w:rsid w:val="009302AB"/>
    <w:rsid w:val="0093430A"/>
    <w:rsid w:val="00940F1A"/>
    <w:rsid w:val="00964E4B"/>
    <w:rsid w:val="00983BBA"/>
    <w:rsid w:val="009A2CFF"/>
    <w:rsid w:val="009A3B81"/>
    <w:rsid w:val="009A609E"/>
    <w:rsid w:val="009B3EEC"/>
    <w:rsid w:val="009B45C5"/>
    <w:rsid w:val="009B7E0F"/>
    <w:rsid w:val="009E0A6D"/>
    <w:rsid w:val="009E7709"/>
    <w:rsid w:val="009F317B"/>
    <w:rsid w:val="009F76AD"/>
    <w:rsid w:val="00A35FF2"/>
    <w:rsid w:val="00A4047E"/>
    <w:rsid w:val="00A4202D"/>
    <w:rsid w:val="00A46287"/>
    <w:rsid w:val="00A52E93"/>
    <w:rsid w:val="00A722FB"/>
    <w:rsid w:val="00A774CC"/>
    <w:rsid w:val="00A80574"/>
    <w:rsid w:val="00A94E3D"/>
    <w:rsid w:val="00A94EA7"/>
    <w:rsid w:val="00AA565C"/>
    <w:rsid w:val="00AA7108"/>
    <w:rsid w:val="00AC549B"/>
    <w:rsid w:val="00AE162B"/>
    <w:rsid w:val="00AE41A6"/>
    <w:rsid w:val="00AF0E9A"/>
    <w:rsid w:val="00B03122"/>
    <w:rsid w:val="00B05ADD"/>
    <w:rsid w:val="00B123BD"/>
    <w:rsid w:val="00B37277"/>
    <w:rsid w:val="00B466DF"/>
    <w:rsid w:val="00B47D0B"/>
    <w:rsid w:val="00B61453"/>
    <w:rsid w:val="00B63B6A"/>
    <w:rsid w:val="00B67D21"/>
    <w:rsid w:val="00B70498"/>
    <w:rsid w:val="00B8124E"/>
    <w:rsid w:val="00B937D1"/>
    <w:rsid w:val="00BA69D6"/>
    <w:rsid w:val="00BC0C4B"/>
    <w:rsid w:val="00BC48A5"/>
    <w:rsid w:val="00BF6693"/>
    <w:rsid w:val="00C109A2"/>
    <w:rsid w:val="00C1471D"/>
    <w:rsid w:val="00C22F81"/>
    <w:rsid w:val="00C27B90"/>
    <w:rsid w:val="00C42D98"/>
    <w:rsid w:val="00C466CF"/>
    <w:rsid w:val="00C46908"/>
    <w:rsid w:val="00C70C70"/>
    <w:rsid w:val="00C751D1"/>
    <w:rsid w:val="00C84605"/>
    <w:rsid w:val="00C92FDC"/>
    <w:rsid w:val="00C95C90"/>
    <w:rsid w:val="00CD0132"/>
    <w:rsid w:val="00CD3985"/>
    <w:rsid w:val="00D0289A"/>
    <w:rsid w:val="00D132A4"/>
    <w:rsid w:val="00D1745C"/>
    <w:rsid w:val="00D21C85"/>
    <w:rsid w:val="00D365D2"/>
    <w:rsid w:val="00D4416C"/>
    <w:rsid w:val="00D46D67"/>
    <w:rsid w:val="00D511BE"/>
    <w:rsid w:val="00D73D40"/>
    <w:rsid w:val="00D870CB"/>
    <w:rsid w:val="00D903F7"/>
    <w:rsid w:val="00D97046"/>
    <w:rsid w:val="00DA5030"/>
    <w:rsid w:val="00DB0A67"/>
    <w:rsid w:val="00DB6581"/>
    <w:rsid w:val="00DB7711"/>
    <w:rsid w:val="00DC42A9"/>
    <w:rsid w:val="00DD075F"/>
    <w:rsid w:val="00DD0905"/>
    <w:rsid w:val="00DD4828"/>
    <w:rsid w:val="00DD5118"/>
    <w:rsid w:val="00DE4E46"/>
    <w:rsid w:val="00DE79D1"/>
    <w:rsid w:val="00E0671C"/>
    <w:rsid w:val="00E169C8"/>
    <w:rsid w:val="00E17AAF"/>
    <w:rsid w:val="00E279E0"/>
    <w:rsid w:val="00E365FB"/>
    <w:rsid w:val="00E46D4A"/>
    <w:rsid w:val="00E65C24"/>
    <w:rsid w:val="00E70DD7"/>
    <w:rsid w:val="00E76D7A"/>
    <w:rsid w:val="00E80D59"/>
    <w:rsid w:val="00E92BE3"/>
    <w:rsid w:val="00EA3EB5"/>
    <w:rsid w:val="00EC01A4"/>
    <w:rsid w:val="00ED7D56"/>
    <w:rsid w:val="00F06028"/>
    <w:rsid w:val="00F15F84"/>
    <w:rsid w:val="00F16CE0"/>
    <w:rsid w:val="00F21FA3"/>
    <w:rsid w:val="00F312E0"/>
    <w:rsid w:val="00F32321"/>
    <w:rsid w:val="00F358A1"/>
    <w:rsid w:val="00F36546"/>
    <w:rsid w:val="00F37287"/>
    <w:rsid w:val="00F40579"/>
    <w:rsid w:val="00F47F0A"/>
    <w:rsid w:val="00F62104"/>
    <w:rsid w:val="00F653F6"/>
    <w:rsid w:val="00F6668F"/>
    <w:rsid w:val="00F67DE4"/>
    <w:rsid w:val="00F7219C"/>
    <w:rsid w:val="00F82A6C"/>
    <w:rsid w:val="00F85F7C"/>
    <w:rsid w:val="00F908FA"/>
    <w:rsid w:val="00FA3A90"/>
    <w:rsid w:val="00FA4FA1"/>
    <w:rsid w:val="00FA6667"/>
    <w:rsid w:val="00FB2AC4"/>
    <w:rsid w:val="00FC6FF5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A09C406"/>
  <w15:docId w15:val="{A7B45881-07A2-4FC5-8B98-F9E1A27D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iPriority="1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13" w:unhideWhenUsed="1"/>
    <w:lsdException w:name="index heading" w:locked="1" w:semiHidden="1" w:unhideWhenUsed="1"/>
    <w:lsdException w:name="caption" w:semiHidden="1" w:uiPriority="8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1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/>
    <w:lsdException w:name="toa heading" w:locked="1" w:semiHidden="1" w:unhideWhenUsed="1"/>
    <w:lsdException w:name="List" w:locked="1" w:semiHidden="1" w:unhideWhenUsed="1"/>
    <w:lsdException w:name="List Bullet" w:semiHidden="1" w:uiPriority="4" w:unhideWhenUsed="1" w:qFormat="1"/>
    <w:lsdException w:name="List Number" w:semiHidden="1" w:uiPriority="1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iPriority="4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1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locked="1" w:semiHidden="1" w:unhideWhenUsed="1"/>
    <w:lsdException w:name="List Continue" w:semiHidden="1" w:uiPriority="1" w:unhideWhenUsed="1" w:qFormat="1"/>
    <w:lsdException w:name="List Continue 2" w:semiHidden="1" w:uiPriority="1" w:unhideWhenUsed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17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17" w:unhideWhenUsed="1"/>
    <w:lsdException w:name="FollowedHyperlink" w:semiHidden="1" w:uiPriority="5" w:unhideWhenUsed="1"/>
    <w:lsdException w:name="Strong" w:uiPriority="2" w:qFormat="1"/>
    <w:lsdException w:name="Emphasis" w:uiPriority="3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99"/>
    <w:semiHidden/>
    <w:rsid w:val="005321B1"/>
    <w:pPr>
      <w:spacing w:before="240"/>
    </w:pPr>
    <w:rPr>
      <w:rFonts w:ascii="Arial" w:eastAsia="Times New Roman" w:hAnsi="Arial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eastAsia="Times New Roman"/>
      <w:b/>
      <w:bCs/>
      <w:noProof/>
      <w:color w:val="0065A6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uiPriority w:val="7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uiPriority w:val="7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7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B4C5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3B4C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B4C52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B4C52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B4C52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="Arial" w:eastAsia="Times New Roman" w:hAnsi="Arial" w:cs="Times New Roman"/>
      <w:b/>
      <w:bCs/>
      <w:noProof/>
      <w:color w:val="0065A6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7"/>
    <w:rsid w:val="00735B81"/>
    <w:rPr>
      <w:rFonts w:ascii="Arial" w:eastAsia="Times New Roman" w:hAnsi="Arial" w:cs="Times New Roman"/>
      <w:b/>
      <w:noProof/>
      <w:color w:val="0065A6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="Arial" w:eastAsia="Times New Roman" w:hAnsi="Arial" w:cs="Times New Roman"/>
      <w:b/>
      <w:noProof/>
      <w:color w:val="0065A6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="Arial" w:eastAsia="Times New Roman" w:hAnsi="Arial" w:cs="Times New Roman"/>
      <w:b/>
      <w:bCs/>
      <w:iCs/>
      <w:noProof/>
      <w:color w:val="0065A6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eastAsia="Calibri" w:hAnsi="Cambria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eastAsia="Calibri" w:hAnsi="Cambria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eastAsia="Calibri" w:hAnsi="Cambria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eastAsia="Calibri" w:hAnsi="Cambria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eastAsia="Calibri" w:hAnsi="Cambria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="Times New Roman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eastAsia="Calibri" w:hAnsi="Arial" w:cs="Arial"/>
      <w:sz w:val="18"/>
      <w:lang w:val="en-AU" w:eastAsia="en-AU"/>
    </w:rPr>
  </w:style>
  <w:style w:type="paragraph" w:styleId="Header">
    <w:name w:val="header"/>
    <w:basedOn w:val="BodyText"/>
    <w:link w:val="HeaderChar"/>
    <w:uiPriority w:val="13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eastAsia="Times New Roman" w:hAnsi="Arial" w:cs="Arial"/>
      <w:i/>
      <w:szCs w:val="22"/>
      <w:lang w:val="en-AU"/>
    </w:rPr>
  </w:style>
  <w:style w:type="paragraph" w:styleId="Footer">
    <w:name w:val="footer"/>
    <w:basedOn w:val="BodyText"/>
    <w:link w:val="FooterChar"/>
    <w:uiPriority w:val="14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eastAsia="Calibri" w:hAnsi="Arial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eastAsia="Calibri" w:hAnsi="Arial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3B4C52"/>
    <w:pPr>
      <w:numPr>
        <w:numId w:val="10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eastAsia="Calibri" w:hAnsi="Arial"/>
      <w:b/>
      <w:color w:val="000000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uiPriority w:val="99"/>
    <w:qFormat/>
    <w:rsid w:val="003B4C52"/>
    <w:pPr>
      <w:spacing w:before="240"/>
    </w:pPr>
    <w:rPr>
      <w:rFonts w:ascii="Arial" w:eastAsia="Calibri" w:hAnsi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41037"/>
    <w:rPr>
      <w:rFonts w:ascii="Arial" w:eastAsia="Calibri" w:hAnsi="Arial"/>
      <w:sz w:val="22"/>
      <w:szCs w:val="22"/>
      <w:lang w:val="en-AU" w:eastAsia="en-US" w:bidi="ar-SA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eastAsia="Calibri" w:hAnsi="Arial"/>
      <w:b/>
      <w:color w:val="000000"/>
      <w:spacing w:val="5"/>
      <w:kern w:val="28"/>
      <w:sz w:val="32"/>
      <w:szCs w:val="24"/>
      <w:lang w:val="en-AU"/>
    </w:rPr>
  </w:style>
  <w:style w:type="character" w:styleId="Hyperlink">
    <w:name w:val="Hyperlink"/>
    <w:uiPriority w:val="17"/>
    <w:unhideWhenUsed/>
    <w:rsid w:val="003B4C52"/>
    <w:rPr>
      <w:rFonts w:cs="Times New Roman"/>
      <w:color w:val="0000FF"/>
      <w:u w:val="none"/>
    </w:rPr>
  </w:style>
  <w:style w:type="character" w:styleId="FollowedHyperlink">
    <w:name w:val="FollowedHyperlink"/>
    <w:uiPriority w:val="18"/>
    <w:semiHidden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eastAsia="en-AU"/>
    </w:rPr>
    <w:tblPr>
      <w:tblBorders>
        <w:top w:val="single" w:sz="2" w:space="0" w:color="004B7C"/>
        <w:left w:val="single" w:sz="2" w:space="0" w:color="004B7C"/>
        <w:bottom w:val="single" w:sz="2" w:space="0" w:color="004B7C"/>
        <w:right w:val="single" w:sz="2" w:space="0" w:color="004B7C"/>
        <w:insideH w:val="single" w:sz="2" w:space="0" w:color="004B7C"/>
        <w:insideV w:val="single" w:sz="2" w:space="0" w:color="004B7C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eastAsia="Calibri" w:hAnsi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eastAsia="Times New Roman" w:hAnsi="Tahoma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before="0" w:after="255" w:line="255" w:lineRule="atLeast"/>
      <w:jc w:val="both"/>
    </w:pPr>
    <w:rPr>
      <w:rFonts w:ascii="Times New Roman" w:hAnsi="Times New Roman"/>
      <w:sz w:val="20"/>
      <w:szCs w:val="20"/>
      <w:lang w:eastAsia="en-AU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locked/>
    <w:rsid w:val="00C46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6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90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08"/>
    <w:rPr>
      <w:rFonts w:ascii="Arial" w:eastAsia="Times New Roman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466DF"/>
    <w:rPr>
      <w:rFonts w:ascii="Arial" w:eastAsia="Times New Roman" w:hAnsi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environmentalservices@ausgrid.com.au" TargetMode="External"/><Relationship Id="rId26" Type="http://schemas.openxmlformats.org/officeDocument/2006/relationships/control" Target="activeX/activeX4.xml"/><Relationship Id="rId39" Type="http://schemas.openxmlformats.org/officeDocument/2006/relationships/control" Target="activeX/activeX15.xml"/><Relationship Id="rId21" Type="http://schemas.openxmlformats.org/officeDocument/2006/relationships/hyperlink" Target="http://balin.energy.com.au/techpub/AutoCAD/vault_index.htm" TargetMode="External"/><Relationship Id="rId34" Type="http://schemas.openxmlformats.org/officeDocument/2006/relationships/control" Target="activeX/activeX10.xml"/><Relationship Id="rId42" Type="http://schemas.openxmlformats.org/officeDocument/2006/relationships/control" Target="activeX/activeX18.xml"/><Relationship Id="rId47" Type="http://schemas.openxmlformats.org/officeDocument/2006/relationships/control" Target="activeX/activeX22.xml"/><Relationship Id="rId50" Type="http://schemas.openxmlformats.org/officeDocument/2006/relationships/control" Target="activeX/activeX25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infoshare.energy.com.au/sites/SP0350/SP0027/Lists/MovableHeritageRegister/WorkingList.aspx" TargetMode="External"/><Relationship Id="rId25" Type="http://schemas.openxmlformats.org/officeDocument/2006/relationships/control" Target="activeX/activeX3.xml"/><Relationship Id="rId33" Type="http://schemas.openxmlformats.org/officeDocument/2006/relationships/control" Target="activeX/activeX9.xml"/><Relationship Id="rId38" Type="http://schemas.openxmlformats.org/officeDocument/2006/relationships/control" Target="activeX/activeX14.xml"/><Relationship Id="rId46" Type="http://schemas.openxmlformats.org/officeDocument/2006/relationships/control" Target="activeX/activeX2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environment.nsw.gov.au/research-and-publications/publications-search/photographic-recording-of-using-film-or-digital-capture" TargetMode="External"/><Relationship Id="rId29" Type="http://schemas.openxmlformats.org/officeDocument/2006/relationships/hyperlink" Target="file:///\\eahomcfp01\Universal\Data\Site\environmental_Tilikin\ENVIRO\Issues_HERITAGE_NON-ABORIGINAL\O%20Signs\Moveable%20Heritage" TargetMode="External"/><Relationship Id="rId41" Type="http://schemas.openxmlformats.org/officeDocument/2006/relationships/control" Target="activeX/activeX17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ontrol" Target="activeX/activeX2.xml"/><Relationship Id="rId32" Type="http://schemas.openxmlformats.org/officeDocument/2006/relationships/hyperlink" Target="mailto:environmentalservices@ausgrid.com.au" TargetMode="External"/><Relationship Id="rId37" Type="http://schemas.openxmlformats.org/officeDocument/2006/relationships/control" Target="activeX/activeX13.xml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3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control" Target="activeX/activeX1.xml"/><Relationship Id="rId28" Type="http://schemas.openxmlformats.org/officeDocument/2006/relationships/control" Target="activeX/activeX6.xml"/><Relationship Id="rId36" Type="http://schemas.openxmlformats.org/officeDocument/2006/relationships/control" Target="activeX/activeX12.xml"/><Relationship Id="rId49" Type="http://schemas.openxmlformats.org/officeDocument/2006/relationships/control" Target="activeX/activeX24.xml"/><Relationship Id="rId10" Type="http://schemas.openxmlformats.org/officeDocument/2006/relationships/endnotes" Target="endnotes.xml"/><Relationship Id="rId19" Type="http://schemas.openxmlformats.org/officeDocument/2006/relationships/hyperlink" Target="http://infoshare.energy.com.au/sites/SP0350/SP0027/Lists/MovableHeritageRegister/WorkingList.aspx" TargetMode="External"/><Relationship Id="rId31" Type="http://schemas.openxmlformats.org/officeDocument/2006/relationships/control" Target="activeX/activeX8.xml"/><Relationship Id="rId44" Type="http://schemas.openxmlformats.org/officeDocument/2006/relationships/control" Target="activeX/activeX19.xml"/><Relationship Id="rId52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wmf"/><Relationship Id="rId27" Type="http://schemas.openxmlformats.org/officeDocument/2006/relationships/control" Target="activeX/activeX5.xml"/><Relationship Id="rId30" Type="http://schemas.openxmlformats.org/officeDocument/2006/relationships/control" Target="activeX/activeX7.xml"/><Relationship Id="rId35" Type="http://schemas.openxmlformats.org/officeDocument/2006/relationships/control" Target="activeX/activeX11.xml"/><Relationship Id="rId43" Type="http://schemas.openxmlformats.org/officeDocument/2006/relationships/hyperlink" Target="mailto:environmentalservices@ausgrid.com.au" TargetMode="External"/><Relationship Id="rId48" Type="http://schemas.openxmlformats.org/officeDocument/2006/relationships/control" Target="activeX/activeX23.xml"/><Relationship Id="rId8" Type="http://schemas.openxmlformats.org/officeDocument/2006/relationships/webSettings" Target="webSettings.xml"/><Relationship Id="rId51" Type="http://schemas.openxmlformats.org/officeDocument/2006/relationships/control" Target="activeX/activeX26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505B5C7C496409E82694B5FFE571D" ma:contentTypeVersion="7" ma:contentTypeDescription="Create a new document." ma:contentTypeScope="" ma:versionID="85b639062433e07eda096bcaa667ae8d">
  <xsd:schema xmlns:xsd="http://www.w3.org/2001/XMLSchema" xmlns:xs="http://www.w3.org/2001/XMLSchema" xmlns:p="http://schemas.microsoft.com/office/2006/metadata/properties" xmlns:ns2="e2b406f5-408f-4e6c-8c4c-2ffae5c91a23" targetNamespace="http://schemas.microsoft.com/office/2006/metadata/properties" ma:root="true" ma:fieldsID="d6975f480aa18569d2395cc0a4d6619c" ns2:_="">
    <xsd:import namespace="e2b406f5-408f-4e6c-8c4c-2ffae5c91a23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06f5-408f-4e6c-8c4c-2ffae5c91a23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e2b406f5-408f-4e6c-8c4c-2ffae5c91a23">Template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AB92-C1D0-43FE-A6B0-C5E2E6A08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F1A6D-FF81-4420-B043-97CA1A84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06f5-408f-4e6c-8c4c-2ffae5c9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D165C-8157-4D38-B852-FEDADDE93449}">
  <ds:schemaRefs>
    <ds:schemaRef ds:uri="e2b406f5-408f-4e6c-8c4c-2ffae5c91a23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F6520C3-B8EB-4312-BC10-6317163B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Impact Assessment Verification Checklist</vt:lpstr>
    </vt:vector>
  </TitlesOfParts>
  <Company>Personal</Company>
  <LinksUpToDate>false</LinksUpToDate>
  <CharactersWithSpaces>5793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http://sharepoint/Engineering/Teams/EnvironmentalServices/Lists/TrainingRecords/EIA  current assessors.aspx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Impact Assessment Verification Checklist</dc:title>
  <dc:creator>t48425</dc:creator>
  <cp:lastModifiedBy>Vanessa Bonney</cp:lastModifiedBy>
  <cp:revision>7</cp:revision>
  <cp:lastPrinted>2016-07-25T06:52:00Z</cp:lastPrinted>
  <dcterms:created xsi:type="dcterms:W3CDTF">2021-11-18T04:57:00Z</dcterms:created>
  <dcterms:modified xsi:type="dcterms:W3CDTF">2021-12-13T19:26:00Z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0x010100E6B505B5C7C496409E82694B5FFE571D</vt:lpwstr>
  </property>
  <property fmtid="{D5CDD505-2E9C-101B-9397-08002B2CF9AE}" pid="3" name="MSIP_Label_895930eb-db2c-4917-a4e2-4c584d225a4f_Enabled">
    <vt:lpwstr>true</vt:lpwstr>
  </property>
  <property fmtid="{D5CDD505-2E9C-101B-9397-08002B2CF9AE}" pid="4" name="MSIP_Label_895930eb-db2c-4917-a4e2-4c584d225a4f_SetDate">
    <vt:lpwstr>2021-12-13T19:26:26Z</vt:lpwstr>
  </property>
  <property fmtid="{D5CDD505-2E9C-101B-9397-08002B2CF9AE}" pid="5" name="MSIP_Label_895930eb-db2c-4917-a4e2-4c584d225a4f_Method">
    <vt:lpwstr>Standard</vt:lpwstr>
  </property>
  <property fmtid="{D5CDD505-2E9C-101B-9397-08002B2CF9AE}" pid="6" name="MSIP_Label_895930eb-db2c-4917-a4e2-4c584d225a4f_Name">
    <vt:lpwstr>AG-For Official use only</vt:lpwstr>
  </property>
  <property fmtid="{D5CDD505-2E9C-101B-9397-08002B2CF9AE}" pid="7" name="MSIP_Label_895930eb-db2c-4917-a4e2-4c584d225a4f_SiteId">
    <vt:lpwstr>11302428-4f10-4c14-a17f-b368bb82853d</vt:lpwstr>
  </property>
  <property fmtid="{D5CDD505-2E9C-101B-9397-08002B2CF9AE}" pid="8" name="MSIP_Label_895930eb-db2c-4917-a4e2-4c584d225a4f_ActionId">
    <vt:lpwstr>f129148d-574d-453a-a52d-e59ab6e51f46</vt:lpwstr>
  </property>
  <property fmtid="{D5CDD505-2E9C-101B-9397-08002B2CF9AE}" pid="9" name="MSIP_Label_895930eb-db2c-4917-a4e2-4c584d225a4f_ContentBits">
    <vt:lpwstr>2</vt:lpwstr>
  </property>
</Properties>
</file>