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656" w:tblpY="-664"/>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05"/>
        <w:gridCol w:w="322"/>
        <w:gridCol w:w="1019"/>
        <w:gridCol w:w="393"/>
        <w:gridCol w:w="185"/>
        <w:gridCol w:w="666"/>
        <w:gridCol w:w="1069"/>
        <w:gridCol w:w="37"/>
        <w:gridCol w:w="542"/>
        <w:gridCol w:w="274"/>
        <w:gridCol w:w="233"/>
        <w:gridCol w:w="1076"/>
        <w:gridCol w:w="1021"/>
      </w:tblGrid>
      <w:tr w:rsidR="00704A2E" w:rsidRPr="005C305C" w14:paraId="21758D21" w14:textId="77777777" w:rsidTr="35D5C063">
        <w:trPr>
          <w:trHeight w:hRule="exact" w:val="680"/>
        </w:trPr>
        <w:tc>
          <w:tcPr>
            <w:tcW w:w="4073" w:type="dxa"/>
            <w:gridSpan w:val="2"/>
            <w:tcBorders>
              <w:top w:val="nil"/>
              <w:left w:val="nil"/>
              <w:bottom w:val="single" w:sz="4" w:space="0" w:color="auto"/>
              <w:right w:val="nil"/>
            </w:tcBorders>
            <w:shd w:val="clear" w:color="auto" w:fill="auto"/>
            <w:vAlign w:val="center"/>
          </w:tcPr>
          <w:p w14:paraId="5C6F715F" w14:textId="77777777" w:rsidR="00704A2E" w:rsidRPr="004B2F7F" w:rsidRDefault="00704A2E" w:rsidP="00835AD5">
            <w:pPr>
              <w:spacing w:before="40" w:after="40"/>
              <w:jc w:val="right"/>
              <w:rPr>
                <w:rFonts w:asciiTheme="minorHAnsi" w:eastAsia="Calibri" w:hAnsiTheme="minorHAnsi"/>
                <w:b/>
                <w:spacing w:val="4"/>
                <w:sz w:val="20"/>
                <w:lang w:eastAsia="en-US"/>
              </w:rPr>
            </w:pPr>
          </w:p>
        </w:tc>
        <w:tc>
          <w:tcPr>
            <w:tcW w:w="6837" w:type="dxa"/>
            <w:gridSpan w:val="12"/>
            <w:tcBorders>
              <w:top w:val="nil"/>
              <w:left w:val="nil"/>
              <w:bottom w:val="single" w:sz="4" w:space="0" w:color="auto"/>
              <w:right w:val="nil"/>
            </w:tcBorders>
            <w:shd w:val="clear" w:color="auto" w:fill="auto"/>
            <w:vAlign w:val="center"/>
          </w:tcPr>
          <w:p w14:paraId="3A5D1EDB" w14:textId="77777777" w:rsidR="00704A2E" w:rsidRPr="00CC3128" w:rsidRDefault="00704A2E" w:rsidP="00835AD5">
            <w:pPr>
              <w:spacing w:after="0"/>
              <w:jc w:val="center"/>
              <w:rPr>
                <w:rFonts w:asciiTheme="minorHAnsi" w:eastAsia="Calibri" w:hAnsiTheme="minorHAnsi"/>
                <w:color w:val="006095"/>
                <w:sz w:val="32"/>
                <w:szCs w:val="32"/>
                <w:lang w:eastAsia="en-US"/>
              </w:rPr>
            </w:pPr>
          </w:p>
        </w:tc>
      </w:tr>
      <w:tr w:rsidR="00456B0F" w:rsidRPr="005C305C" w14:paraId="2B7FC68F" w14:textId="77777777" w:rsidTr="35D5C063">
        <w:trPr>
          <w:trHeight w:hRule="exact" w:val="609"/>
        </w:trPr>
        <w:tc>
          <w:tcPr>
            <w:tcW w:w="10910"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C47EA" w14:textId="3D8CF471" w:rsidR="00456B0F" w:rsidRPr="00456B0F" w:rsidRDefault="000E6FC6" w:rsidP="000E6FC6">
            <w:pPr>
              <w:spacing w:after="0"/>
              <w:rPr>
                <w:rFonts w:ascii="Calibri" w:eastAsia="Calibri" w:hAnsi="Calibri"/>
                <w:b/>
                <w:bCs/>
                <w:sz w:val="16"/>
                <w:szCs w:val="16"/>
                <w:lang w:eastAsia="en-US"/>
              </w:rPr>
            </w:pPr>
            <w:r w:rsidRPr="35D5C063">
              <w:rPr>
                <w:rFonts w:ascii="Calibri" w:eastAsia="Calibri" w:hAnsi="Calibri"/>
                <w:b/>
                <w:bCs/>
                <w:sz w:val="20"/>
                <w:lang w:eastAsia="en-US"/>
              </w:rPr>
              <w:t xml:space="preserve">Before completing this form, please visit </w:t>
            </w:r>
            <w:r>
              <w:t xml:space="preserve"> </w:t>
            </w:r>
            <w:hyperlink r:id="rId11" w:history="1">
              <w:r w:rsidRPr="35D5C063">
                <w:rPr>
                  <w:rStyle w:val="Hyperlink"/>
                </w:rPr>
                <w:t>Make a clearance enquiry - Ausgrid</w:t>
              </w:r>
            </w:hyperlink>
            <w:r w:rsidRPr="35D5C063">
              <w:rPr>
                <w:rFonts w:ascii="Calibri" w:eastAsia="Calibri" w:hAnsi="Calibri"/>
                <w:b/>
                <w:bCs/>
                <w:sz w:val="20"/>
                <w:lang w:eastAsia="en-US"/>
              </w:rPr>
              <w:t xml:space="preserve"> to determine if you are required to complete this form for your proposed work. </w:t>
            </w:r>
          </w:p>
        </w:tc>
      </w:tr>
      <w:tr w:rsidR="006A1CE1" w:rsidRPr="005C305C" w14:paraId="3263B02A" w14:textId="77777777" w:rsidTr="35D5C063">
        <w:trPr>
          <w:trHeight w:hRule="exact" w:val="680"/>
        </w:trPr>
        <w:tc>
          <w:tcPr>
            <w:tcW w:w="40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C1A77D" w14:textId="77777777" w:rsidR="006A1CE1" w:rsidRPr="004B2F7F" w:rsidRDefault="006A1CE1" w:rsidP="00835AD5">
            <w:pPr>
              <w:spacing w:before="40" w:after="40"/>
              <w:jc w:val="right"/>
              <w:rPr>
                <w:rFonts w:asciiTheme="minorHAnsi" w:eastAsia="Calibri" w:hAnsiTheme="minorHAnsi"/>
                <w:b/>
                <w:spacing w:val="4"/>
                <w:sz w:val="20"/>
                <w:lang w:eastAsia="en-US"/>
              </w:rPr>
            </w:pPr>
            <w:r w:rsidRPr="004B2F7F">
              <w:rPr>
                <w:rFonts w:asciiTheme="minorHAnsi" w:eastAsia="Calibri" w:hAnsiTheme="minorHAnsi"/>
                <w:b/>
                <w:spacing w:val="4"/>
                <w:sz w:val="20"/>
                <w:lang w:eastAsia="en-US"/>
              </w:rPr>
              <w:t>Please complete all the details below and return by email to:</w:t>
            </w:r>
          </w:p>
        </w:tc>
        <w:tc>
          <w:tcPr>
            <w:tcW w:w="6837" w:type="dxa"/>
            <w:gridSpan w:val="12"/>
            <w:tcBorders>
              <w:top w:val="single" w:sz="4" w:space="0" w:color="auto"/>
              <w:left w:val="single" w:sz="4" w:space="0" w:color="auto"/>
              <w:bottom w:val="single" w:sz="4" w:space="0" w:color="auto"/>
              <w:right w:val="single" w:sz="4" w:space="0" w:color="auto"/>
            </w:tcBorders>
            <w:vAlign w:val="center"/>
          </w:tcPr>
          <w:p w14:paraId="54433C0D" w14:textId="77777777" w:rsidR="006A1CE1" w:rsidRPr="00CC3128" w:rsidRDefault="006A1CE1" w:rsidP="00835AD5">
            <w:pPr>
              <w:spacing w:after="0"/>
              <w:jc w:val="center"/>
              <w:rPr>
                <w:rFonts w:asciiTheme="minorHAnsi" w:eastAsia="Calibri" w:hAnsiTheme="minorHAnsi"/>
                <w:color w:val="006095"/>
                <w:sz w:val="16"/>
                <w:szCs w:val="16"/>
                <w:highlight w:val="lightGray"/>
                <w:lang w:eastAsia="en-US"/>
              </w:rPr>
            </w:pPr>
            <w:r w:rsidRPr="00CC3128">
              <w:rPr>
                <w:rFonts w:asciiTheme="minorHAnsi" w:eastAsia="Calibri" w:hAnsiTheme="minorHAnsi"/>
                <w:color w:val="006095"/>
                <w:sz w:val="32"/>
                <w:szCs w:val="32"/>
                <w:lang w:eastAsia="en-US"/>
              </w:rPr>
              <w:t>construction.works@ausgrid.com.au</w:t>
            </w:r>
          </w:p>
        </w:tc>
      </w:tr>
      <w:tr w:rsidR="006A1CE1" w:rsidRPr="005C305C" w14:paraId="78DA5EF5" w14:textId="77777777" w:rsidTr="35D5C063">
        <w:trPr>
          <w:trHeight w:hRule="exact" w:val="51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6A153F" w14:textId="77777777" w:rsidR="006A1CE1" w:rsidRPr="004B2F7F" w:rsidRDefault="006A1CE1"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Request Date:</w:t>
            </w:r>
          </w:p>
        </w:tc>
        <w:tc>
          <w:tcPr>
            <w:tcW w:w="3724" w:type="dxa"/>
            <w:gridSpan w:val="5"/>
            <w:tcBorders>
              <w:top w:val="single" w:sz="4" w:space="0" w:color="auto"/>
              <w:left w:val="single" w:sz="4" w:space="0" w:color="auto"/>
              <w:bottom w:val="single" w:sz="4" w:space="0" w:color="auto"/>
              <w:right w:val="single" w:sz="4" w:space="0" w:color="auto"/>
            </w:tcBorders>
            <w:vAlign w:val="center"/>
          </w:tcPr>
          <w:p w14:paraId="41BDF17F" w14:textId="77777777" w:rsidR="006A1CE1" w:rsidRPr="005C305C" w:rsidRDefault="006A1CE1" w:rsidP="00835AD5">
            <w:pPr>
              <w:spacing w:after="0"/>
              <w:jc w:val="right"/>
              <w:rPr>
                <w:rFonts w:asciiTheme="minorHAnsi" w:eastAsia="Calibri" w:hAnsiTheme="minorHAnsi"/>
                <w:b/>
                <w:sz w:val="16"/>
                <w:szCs w:val="16"/>
                <w:lang w:eastAsia="en-US"/>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66649" w14:textId="77777777" w:rsidR="006A1CE1" w:rsidRPr="004B2F7F" w:rsidRDefault="006A1CE1"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Request number:</w:t>
            </w:r>
          </w:p>
          <w:p w14:paraId="57EECD7E" w14:textId="77777777" w:rsidR="006A1CE1" w:rsidRPr="005C305C" w:rsidRDefault="006A1CE1" w:rsidP="00835AD5">
            <w:pPr>
              <w:spacing w:after="0"/>
              <w:jc w:val="right"/>
              <w:rPr>
                <w:rFonts w:asciiTheme="minorHAnsi" w:eastAsia="Calibri" w:hAnsiTheme="minorHAnsi"/>
                <w:b/>
                <w:sz w:val="16"/>
                <w:szCs w:val="16"/>
                <w:lang w:eastAsia="en-US"/>
              </w:rPr>
            </w:pPr>
            <w:r w:rsidRPr="004B2F7F">
              <w:rPr>
                <w:rFonts w:asciiTheme="minorHAnsi" w:eastAsia="Calibri" w:hAnsiTheme="minorHAnsi"/>
                <w:spacing w:val="4"/>
                <w:sz w:val="16"/>
                <w:szCs w:val="16"/>
                <w:lang w:eastAsia="en-US"/>
              </w:rPr>
              <w:t>(office use only)</w:t>
            </w:r>
          </w:p>
        </w:tc>
        <w:tc>
          <w:tcPr>
            <w:tcW w:w="3183" w:type="dxa"/>
            <w:gridSpan w:val="6"/>
            <w:tcBorders>
              <w:top w:val="single" w:sz="4" w:space="0" w:color="auto"/>
              <w:left w:val="single" w:sz="4" w:space="0" w:color="auto"/>
              <w:bottom w:val="single" w:sz="4" w:space="0" w:color="auto"/>
              <w:right w:val="single" w:sz="4" w:space="0" w:color="auto"/>
            </w:tcBorders>
            <w:vAlign w:val="center"/>
          </w:tcPr>
          <w:p w14:paraId="7F4E45D8" w14:textId="77777777" w:rsidR="006A1CE1" w:rsidRPr="005C305C" w:rsidRDefault="006A1CE1" w:rsidP="00835AD5">
            <w:pPr>
              <w:spacing w:after="0"/>
              <w:jc w:val="right"/>
              <w:rPr>
                <w:rFonts w:asciiTheme="minorHAnsi" w:eastAsia="Calibri" w:hAnsiTheme="minorHAnsi"/>
                <w:b/>
                <w:sz w:val="16"/>
                <w:szCs w:val="16"/>
                <w:lang w:eastAsia="en-US"/>
              </w:rPr>
            </w:pPr>
          </w:p>
        </w:tc>
      </w:tr>
      <w:tr w:rsidR="006A1CE1" w:rsidRPr="005C305C" w14:paraId="41455C98" w14:textId="77777777" w:rsidTr="35D5C063">
        <w:trPr>
          <w:trHeight w:hRule="exact" w:val="51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9E7FE" w14:textId="638A7607" w:rsidR="006A1CE1" w:rsidRPr="004B2F7F" w:rsidRDefault="006A1CE1" w:rsidP="00835AD5">
            <w:pPr>
              <w:spacing w:after="0"/>
              <w:jc w:val="right"/>
              <w:rPr>
                <w:rFonts w:asciiTheme="minorHAnsi" w:eastAsia="Calibri" w:hAnsiTheme="minorHAnsi"/>
                <w:spacing w:val="4"/>
                <w:sz w:val="18"/>
                <w:szCs w:val="18"/>
                <w:lang w:eastAsia="en-US"/>
              </w:rPr>
            </w:pPr>
            <w:r w:rsidRPr="004B2F7F">
              <w:rPr>
                <w:rFonts w:asciiTheme="minorHAnsi" w:eastAsia="Calibri" w:hAnsiTheme="minorHAnsi"/>
                <w:b/>
                <w:spacing w:val="4"/>
                <w:sz w:val="18"/>
                <w:szCs w:val="18"/>
                <w:lang w:eastAsia="en-US"/>
              </w:rPr>
              <w:t>Company:</w:t>
            </w:r>
          </w:p>
          <w:p w14:paraId="1BC5F961" w14:textId="77777777" w:rsidR="006A1CE1" w:rsidRPr="004B2F7F" w:rsidRDefault="006A1CE1"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spacing w:val="4"/>
                <w:sz w:val="16"/>
                <w:szCs w:val="16"/>
                <w:lang w:eastAsia="en-US"/>
              </w:rPr>
              <w:t>(if applicable)</w:t>
            </w:r>
          </w:p>
        </w:tc>
        <w:tc>
          <w:tcPr>
            <w:tcW w:w="8642" w:type="dxa"/>
            <w:gridSpan w:val="13"/>
            <w:tcBorders>
              <w:top w:val="single" w:sz="4" w:space="0" w:color="auto"/>
              <w:left w:val="single" w:sz="4" w:space="0" w:color="auto"/>
              <w:bottom w:val="single" w:sz="4" w:space="0" w:color="auto"/>
              <w:right w:val="single" w:sz="4" w:space="0" w:color="auto"/>
            </w:tcBorders>
            <w:vAlign w:val="center"/>
          </w:tcPr>
          <w:p w14:paraId="14FCCCB1" w14:textId="77777777" w:rsidR="006A1CE1" w:rsidRPr="005C305C" w:rsidRDefault="006A1CE1" w:rsidP="00835AD5">
            <w:pPr>
              <w:spacing w:after="0"/>
              <w:jc w:val="right"/>
              <w:rPr>
                <w:rFonts w:asciiTheme="minorHAnsi" w:eastAsia="Calibri" w:hAnsiTheme="minorHAnsi"/>
                <w:sz w:val="16"/>
                <w:szCs w:val="16"/>
                <w:lang w:eastAsia="en-US"/>
              </w:rPr>
            </w:pPr>
          </w:p>
        </w:tc>
      </w:tr>
      <w:tr w:rsidR="006A1CE1" w:rsidRPr="005C305C" w14:paraId="46264ADF" w14:textId="77777777" w:rsidTr="35D5C063">
        <w:trPr>
          <w:trHeight w:hRule="exact" w:val="51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E1933" w14:textId="77777777" w:rsidR="006A1CE1" w:rsidRPr="004B2F7F" w:rsidRDefault="006A1CE1"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Responsible Person:</w:t>
            </w:r>
          </w:p>
        </w:tc>
        <w:tc>
          <w:tcPr>
            <w:tcW w:w="3724" w:type="dxa"/>
            <w:gridSpan w:val="5"/>
            <w:tcBorders>
              <w:top w:val="single" w:sz="4" w:space="0" w:color="auto"/>
              <w:left w:val="single" w:sz="4" w:space="0" w:color="auto"/>
              <w:bottom w:val="single" w:sz="4" w:space="0" w:color="auto"/>
              <w:right w:val="single" w:sz="4" w:space="0" w:color="auto"/>
            </w:tcBorders>
            <w:vAlign w:val="center"/>
          </w:tcPr>
          <w:p w14:paraId="5B19752B" w14:textId="77777777" w:rsidR="006A1CE1" w:rsidRPr="005C305C" w:rsidRDefault="006A1CE1" w:rsidP="00835AD5">
            <w:pPr>
              <w:spacing w:after="0"/>
              <w:jc w:val="right"/>
              <w:rPr>
                <w:rFonts w:asciiTheme="minorHAnsi" w:eastAsia="Calibri" w:hAnsiTheme="minorHAnsi"/>
                <w:sz w:val="16"/>
                <w:szCs w:val="16"/>
                <w:lang w:eastAsia="en-US"/>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0E2EF" w14:textId="77777777" w:rsidR="006A1CE1" w:rsidRPr="004B2F7F" w:rsidRDefault="006A1CE1" w:rsidP="00835AD5">
            <w:pPr>
              <w:spacing w:after="0"/>
              <w:jc w:val="right"/>
              <w:rPr>
                <w:rFonts w:asciiTheme="minorHAnsi" w:eastAsia="Calibri" w:hAnsiTheme="minorHAnsi"/>
                <w:spacing w:val="4"/>
                <w:sz w:val="16"/>
                <w:szCs w:val="16"/>
                <w:lang w:eastAsia="en-US"/>
              </w:rPr>
            </w:pPr>
            <w:r w:rsidRPr="004B2F7F">
              <w:rPr>
                <w:rFonts w:asciiTheme="minorHAnsi" w:eastAsia="Calibri" w:hAnsiTheme="minorHAnsi"/>
                <w:b/>
                <w:spacing w:val="4"/>
                <w:sz w:val="18"/>
                <w:szCs w:val="18"/>
                <w:lang w:eastAsia="en-US"/>
              </w:rPr>
              <w:t>ABN / ACN:</w:t>
            </w:r>
          </w:p>
        </w:tc>
        <w:tc>
          <w:tcPr>
            <w:tcW w:w="3183" w:type="dxa"/>
            <w:gridSpan w:val="6"/>
            <w:tcBorders>
              <w:top w:val="single" w:sz="4" w:space="0" w:color="auto"/>
              <w:left w:val="single" w:sz="4" w:space="0" w:color="auto"/>
              <w:bottom w:val="single" w:sz="4" w:space="0" w:color="auto"/>
              <w:right w:val="single" w:sz="4" w:space="0" w:color="auto"/>
            </w:tcBorders>
            <w:vAlign w:val="center"/>
          </w:tcPr>
          <w:p w14:paraId="6EFEF5BD" w14:textId="77777777" w:rsidR="006A1CE1" w:rsidRPr="005C305C" w:rsidRDefault="006A1CE1" w:rsidP="00835AD5">
            <w:pPr>
              <w:spacing w:after="0"/>
              <w:jc w:val="right"/>
              <w:rPr>
                <w:rFonts w:asciiTheme="minorHAnsi" w:eastAsia="Calibri" w:hAnsiTheme="minorHAnsi"/>
                <w:sz w:val="16"/>
                <w:szCs w:val="16"/>
                <w:lang w:eastAsia="en-US"/>
              </w:rPr>
            </w:pPr>
          </w:p>
        </w:tc>
      </w:tr>
      <w:tr w:rsidR="006A1CE1" w:rsidRPr="005C305C" w14:paraId="0419587B" w14:textId="77777777" w:rsidTr="35D5C063">
        <w:trPr>
          <w:trHeight w:hRule="exact" w:val="51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3268D" w14:textId="77777777" w:rsidR="006A1CE1" w:rsidRPr="004B2F7F" w:rsidRDefault="006A1CE1"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Business Address:</w:t>
            </w:r>
          </w:p>
        </w:tc>
        <w:tc>
          <w:tcPr>
            <w:tcW w:w="8642" w:type="dxa"/>
            <w:gridSpan w:val="13"/>
            <w:tcBorders>
              <w:top w:val="single" w:sz="4" w:space="0" w:color="auto"/>
              <w:left w:val="single" w:sz="4" w:space="0" w:color="auto"/>
              <w:bottom w:val="single" w:sz="4" w:space="0" w:color="auto"/>
              <w:right w:val="single" w:sz="4" w:space="0" w:color="auto"/>
            </w:tcBorders>
            <w:vAlign w:val="center"/>
          </w:tcPr>
          <w:p w14:paraId="67BACB62" w14:textId="77777777" w:rsidR="006A1CE1" w:rsidRPr="005C305C" w:rsidRDefault="006A1CE1" w:rsidP="00835AD5">
            <w:pPr>
              <w:spacing w:after="0"/>
              <w:jc w:val="right"/>
              <w:rPr>
                <w:rFonts w:asciiTheme="minorHAnsi" w:eastAsia="Calibri" w:hAnsiTheme="minorHAnsi"/>
                <w:sz w:val="16"/>
                <w:szCs w:val="16"/>
                <w:lang w:eastAsia="en-US"/>
              </w:rPr>
            </w:pPr>
          </w:p>
        </w:tc>
      </w:tr>
      <w:tr w:rsidR="006A1CE1" w:rsidRPr="005C305C" w14:paraId="0E31F2EC" w14:textId="77777777" w:rsidTr="35D5C063">
        <w:trPr>
          <w:trHeight w:hRule="exact" w:val="51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640D0C" w14:textId="77777777" w:rsidR="006A1CE1" w:rsidRPr="004B2F7F" w:rsidRDefault="006A1CE1"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Postal Address:</w:t>
            </w:r>
          </w:p>
          <w:p w14:paraId="28555F33" w14:textId="77777777" w:rsidR="006A1CE1" w:rsidRPr="004B2F7F" w:rsidRDefault="006A1CE1"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spacing w:val="4"/>
                <w:sz w:val="16"/>
                <w:szCs w:val="16"/>
                <w:lang w:eastAsia="en-US"/>
              </w:rPr>
              <w:t>(if different to above)</w:t>
            </w:r>
          </w:p>
        </w:tc>
        <w:tc>
          <w:tcPr>
            <w:tcW w:w="8642" w:type="dxa"/>
            <w:gridSpan w:val="13"/>
            <w:tcBorders>
              <w:top w:val="single" w:sz="4" w:space="0" w:color="auto"/>
              <w:left w:val="single" w:sz="4" w:space="0" w:color="auto"/>
              <w:bottom w:val="single" w:sz="4" w:space="0" w:color="auto"/>
              <w:right w:val="single" w:sz="4" w:space="0" w:color="auto"/>
            </w:tcBorders>
            <w:vAlign w:val="center"/>
          </w:tcPr>
          <w:p w14:paraId="6E31F932" w14:textId="77777777" w:rsidR="006A1CE1" w:rsidRPr="005C305C" w:rsidRDefault="006A1CE1" w:rsidP="00835AD5">
            <w:pPr>
              <w:spacing w:after="0"/>
              <w:jc w:val="right"/>
              <w:rPr>
                <w:rFonts w:asciiTheme="minorHAnsi" w:eastAsia="Calibri" w:hAnsiTheme="minorHAnsi"/>
                <w:sz w:val="16"/>
                <w:szCs w:val="16"/>
                <w:lang w:eastAsia="en-US"/>
              </w:rPr>
            </w:pPr>
          </w:p>
        </w:tc>
      </w:tr>
      <w:tr w:rsidR="00AB7E15" w:rsidRPr="005C305C" w14:paraId="4C72911C" w14:textId="77777777" w:rsidTr="35D5C063">
        <w:trPr>
          <w:trHeight w:hRule="exact" w:val="51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0EFAC" w14:textId="77777777" w:rsidR="00AB7E15" w:rsidRPr="004B2F7F" w:rsidRDefault="00AB7E15"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Phone #:</w:t>
            </w:r>
          </w:p>
        </w:tc>
        <w:tc>
          <w:tcPr>
            <w:tcW w:w="3724" w:type="dxa"/>
            <w:gridSpan w:val="5"/>
            <w:tcBorders>
              <w:top w:val="single" w:sz="4" w:space="0" w:color="auto"/>
              <w:left w:val="single" w:sz="4" w:space="0" w:color="auto"/>
              <w:bottom w:val="single" w:sz="4" w:space="0" w:color="auto"/>
              <w:right w:val="single" w:sz="4" w:space="0" w:color="auto"/>
            </w:tcBorders>
            <w:vAlign w:val="center"/>
          </w:tcPr>
          <w:p w14:paraId="2F376C35" w14:textId="77777777" w:rsidR="00AB7E15" w:rsidRPr="005C305C" w:rsidRDefault="00AB7E15" w:rsidP="00835AD5">
            <w:pPr>
              <w:spacing w:after="0"/>
              <w:jc w:val="right"/>
              <w:rPr>
                <w:rFonts w:asciiTheme="minorHAnsi" w:eastAsia="Calibri" w:hAnsiTheme="minorHAnsi"/>
                <w:sz w:val="16"/>
                <w:szCs w:val="16"/>
                <w:lang w:eastAsia="en-US"/>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3EF51B" w14:textId="77777777" w:rsidR="00AB7E15" w:rsidRPr="004B2F7F" w:rsidRDefault="00AB7E15"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Mobile #:</w:t>
            </w:r>
          </w:p>
        </w:tc>
        <w:tc>
          <w:tcPr>
            <w:tcW w:w="3183" w:type="dxa"/>
            <w:gridSpan w:val="6"/>
            <w:tcBorders>
              <w:top w:val="single" w:sz="4" w:space="0" w:color="auto"/>
              <w:left w:val="single" w:sz="4" w:space="0" w:color="auto"/>
              <w:bottom w:val="single" w:sz="4" w:space="0" w:color="auto"/>
              <w:right w:val="single" w:sz="4" w:space="0" w:color="auto"/>
            </w:tcBorders>
            <w:vAlign w:val="center"/>
          </w:tcPr>
          <w:p w14:paraId="164E146F" w14:textId="77777777" w:rsidR="00AB7E15" w:rsidRPr="005C305C" w:rsidRDefault="00AB7E15" w:rsidP="00835AD5">
            <w:pPr>
              <w:spacing w:after="0"/>
              <w:jc w:val="right"/>
              <w:rPr>
                <w:rFonts w:asciiTheme="minorHAnsi" w:eastAsia="Calibri" w:hAnsiTheme="minorHAnsi"/>
                <w:sz w:val="16"/>
                <w:szCs w:val="16"/>
                <w:lang w:eastAsia="en-US"/>
              </w:rPr>
            </w:pPr>
          </w:p>
        </w:tc>
      </w:tr>
      <w:tr w:rsidR="00AB7E15" w:rsidRPr="005C305C" w14:paraId="3DF50D15" w14:textId="77777777" w:rsidTr="35D5C063">
        <w:trPr>
          <w:trHeight w:hRule="exact" w:val="51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5AE25" w14:textId="77777777" w:rsidR="00AB7E15" w:rsidRPr="004B2F7F" w:rsidRDefault="00AB7E15"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Email:</w:t>
            </w:r>
          </w:p>
        </w:tc>
        <w:tc>
          <w:tcPr>
            <w:tcW w:w="8642"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066AC84" w14:textId="77777777" w:rsidR="00AB7E15" w:rsidRPr="005C305C" w:rsidRDefault="00AB7E15" w:rsidP="00835AD5">
            <w:pPr>
              <w:spacing w:after="0"/>
              <w:jc w:val="right"/>
              <w:rPr>
                <w:rFonts w:asciiTheme="minorHAnsi" w:eastAsia="Calibri" w:hAnsiTheme="minorHAnsi"/>
                <w:sz w:val="16"/>
                <w:szCs w:val="16"/>
                <w:lang w:eastAsia="en-US"/>
              </w:rPr>
            </w:pPr>
          </w:p>
        </w:tc>
      </w:tr>
      <w:tr w:rsidR="006A1CE1" w:rsidRPr="00251395" w14:paraId="7EC92210" w14:textId="77777777" w:rsidTr="35D5C063">
        <w:trPr>
          <w:trHeight w:hRule="exact" w:val="1026"/>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03C341" w14:textId="77777777" w:rsidR="006A1CE1" w:rsidRPr="004B2F7F" w:rsidRDefault="006A1CE1"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Type of Network Assets</w:t>
            </w:r>
          </w:p>
          <w:p w14:paraId="146692A5" w14:textId="77777777" w:rsidR="006A1CE1" w:rsidRPr="004B2F7F" w:rsidRDefault="006A1CE1"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Located near Worksite:</w:t>
            </w:r>
          </w:p>
        </w:tc>
        <w:tc>
          <w:tcPr>
            <w:tcW w:w="4390" w:type="dxa"/>
            <w:gridSpan w:val="6"/>
            <w:tcBorders>
              <w:top w:val="single" w:sz="4" w:space="0" w:color="auto"/>
              <w:left w:val="single" w:sz="4" w:space="0" w:color="auto"/>
              <w:bottom w:val="single" w:sz="4" w:space="0" w:color="auto"/>
              <w:right w:val="nil"/>
            </w:tcBorders>
            <w:vAlign w:val="center"/>
            <w:hideMark/>
          </w:tcPr>
          <w:p w14:paraId="3E148B80" w14:textId="77777777" w:rsidR="006A1CE1" w:rsidRPr="00251395" w:rsidRDefault="006A1CE1" w:rsidP="00835AD5">
            <w:pPr>
              <w:tabs>
                <w:tab w:val="right" w:pos="2044"/>
              </w:tabs>
              <w:spacing w:after="40"/>
              <w:rPr>
                <w:rFonts w:asciiTheme="minorHAnsi" w:eastAsia="Calibri" w:hAnsiTheme="minorHAnsi"/>
                <w:sz w:val="16"/>
                <w:szCs w:val="16"/>
                <w:lang w:eastAsia="en-US"/>
              </w:rPr>
            </w:pPr>
            <w:r w:rsidRPr="00251395">
              <w:rPr>
                <w:rFonts w:asciiTheme="minorHAnsi" w:eastAsia="Calibri" w:hAnsiTheme="minorHAnsi"/>
                <w:sz w:val="16"/>
                <w:szCs w:val="16"/>
                <w:lang w:eastAsia="en-US"/>
              </w:rPr>
              <w:t xml:space="preserve">Overhead:  </w:t>
            </w:r>
            <w:r w:rsidRPr="00251395">
              <w:rPr>
                <w:rFonts w:ascii="MS Gothic" w:eastAsia="MS Gothic" w:hAnsi="MS Gothic" w:cs="MS Gothic" w:hint="eastAsia"/>
                <w:sz w:val="16"/>
                <w:szCs w:val="16"/>
              </w:rPr>
              <w:t>☐</w:t>
            </w:r>
            <w:r w:rsidRPr="00251395">
              <w:rPr>
                <w:rFonts w:asciiTheme="minorHAnsi" w:eastAsia="Calibri" w:hAnsiTheme="minorHAnsi"/>
                <w:sz w:val="16"/>
                <w:szCs w:val="16"/>
                <w:lang w:eastAsia="en-US"/>
              </w:rPr>
              <w:t xml:space="preserve"> Yes  </w:t>
            </w:r>
            <w:r w:rsidRPr="00251395">
              <w:rPr>
                <w:rFonts w:ascii="MS Gothic" w:eastAsia="MS Gothic" w:hAnsi="MS Gothic" w:cs="MS Gothic" w:hint="eastAsia"/>
                <w:sz w:val="16"/>
                <w:szCs w:val="16"/>
              </w:rPr>
              <w:t>☐</w:t>
            </w:r>
            <w:r w:rsidRPr="00251395">
              <w:rPr>
                <w:rFonts w:asciiTheme="minorHAnsi" w:eastAsia="Calibri" w:hAnsiTheme="minorHAnsi"/>
                <w:sz w:val="16"/>
                <w:szCs w:val="16"/>
                <w:lang w:eastAsia="en-US"/>
              </w:rPr>
              <w:t xml:space="preserve"> No</w:t>
            </w:r>
          </w:p>
          <w:p w14:paraId="66894F26" w14:textId="69B3FE19" w:rsidR="00B21398" w:rsidRPr="0007359A" w:rsidRDefault="006A1CE1" w:rsidP="00835AD5">
            <w:pPr>
              <w:tabs>
                <w:tab w:val="right" w:pos="2044"/>
              </w:tabs>
              <w:spacing w:after="0"/>
              <w:rPr>
                <w:rFonts w:asciiTheme="minorHAnsi" w:eastAsia="Calibri" w:hAnsiTheme="minorHAnsi"/>
                <w:sz w:val="16"/>
                <w:szCs w:val="16"/>
                <w:lang w:eastAsia="en-US"/>
              </w:rPr>
            </w:pPr>
            <w:r w:rsidRPr="00B21398">
              <w:rPr>
                <w:rFonts w:asciiTheme="minorHAnsi" w:eastAsia="Calibri" w:hAnsiTheme="minorHAnsi"/>
                <w:sz w:val="16"/>
                <w:szCs w:val="16"/>
                <w:lang w:eastAsia="en-US"/>
              </w:rPr>
              <w:t>Proposed work distance</w:t>
            </w:r>
            <w:r w:rsidR="00CD738B" w:rsidRPr="000D2758">
              <w:rPr>
                <w:rFonts w:asciiTheme="minorHAnsi" w:eastAsia="Calibri" w:hAnsiTheme="minorHAnsi"/>
                <w:sz w:val="16"/>
                <w:szCs w:val="16"/>
                <w:lang w:eastAsia="en-US"/>
              </w:rPr>
              <w:t xml:space="preserve"> from Network Assets</w:t>
            </w:r>
            <w:r w:rsidR="00B21398">
              <w:rPr>
                <w:rFonts w:asciiTheme="minorHAnsi" w:eastAsia="Calibri" w:hAnsiTheme="minorHAnsi"/>
                <w:sz w:val="16"/>
                <w:szCs w:val="16"/>
                <w:lang w:eastAsia="en-US"/>
              </w:rPr>
              <w:t xml:space="preserve"> </w:t>
            </w:r>
            <w:r w:rsidR="00B21398" w:rsidRPr="0007359A">
              <w:rPr>
                <w:rFonts w:asciiTheme="minorHAnsi" w:eastAsia="Calibri" w:hAnsiTheme="minorHAnsi"/>
                <w:sz w:val="16"/>
                <w:szCs w:val="16"/>
                <w:lang w:eastAsia="en-US"/>
              </w:rPr>
              <w:t xml:space="preserve">(please </w:t>
            </w:r>
            <w:r w:rsidR="00B21398" w:rsidRPr="0007359A">
              <w:rPr>
                <w:rFonts w:asciiTheme="minorHAnsi" w:eastAsia="Wingdings" w:hAnsiTheme="minorHAnsi" w:cs="Wingdings"/>
                <w:sz w:val="16"/>
                <w:szCs w:val="16"/>
                <w:lang w:eastAsia="en-US"/>
              </w:rPr>
              <w:t>ü</w:t>
            </w:r>
            <w:r w:rsidR="00B21398" w:rsidRPr="0007359A">
              <w:rPr>
                <w:rFonts w:asciiTheme="minorHAnsi" w:eastAsia="Calibri" w:hAnsiTheme="minorHAnsi"/>
                <w:sz w:val="16"/>
                <w:szCs w:val="16"/>
                <w:lang w:eastAsia="en-US"/>
              </w:rPr>
              <w:t>)</w:t>
            </w:r>
            <w:r w:rsidRPr="0007359A">
              <w:rPr>
                <w:rFonts w:asciiTheme="minorHAnsi" w:eastAsia="Calibri" w:hAnsiTheme="minorHAnsi"/>
                <w:sz w:val="16"/>
                <w:szCs w:val="16"/>
                <w:lang w:eastAsia="en-US"/>
              </w:rPr>
              <w:t xml:space="preserve">:  </w:t>
            </w:r>
          </w:p>
          <w:p w14:paraId="0766266C" w14:textId="26D52076" w:rsidR="00B21398" w:rsidRPr="0007359A" w:rsidRDefault="00B21398" w:rsidP="00835AD5">
            <w:pPr>
              <w:tabs>
                <w:tab w:val="right" w:pos="2044"/>
              </w:tabs>
              <w:spacing w:after="0"/>
              <w:rPr>
                <w:rFonts w:asciiTheme="minorHAnsi" w:eastAsia="Calibri" w:hAnsiTheme="minorHAnsi"/>
                <w:sz w:val="16"/>
                <w:szCs w:val="16"/>
                <w:lang w:eastAsia="en-US"/>
              </w:rPr>
            </w:pPr>
            <w:r w:rsidRPr="0007359A">
              <w:rPr>
                <w:rFonts w:ascii="MS Gothic" w:eastAsia="MS Gothic" w:hAnsi="MS Gothic" w:cs="MS Gothic"/>
                <w:sz w:val="16"/>
                <w:szCs w:val="16"/>
              </w:rPr>
              <w:t xml:space="preserve">☐ </w:t>
            </w:r>
            <w:r w:rsidRPr="0007359A">
              <w:rPr>
                <w:rFonts w:asciiTheme="minorHAnsi" w:eastAsia="Calibri" w:hAnsiTheme="minorHAnsi"/>
                <w:sz w:val="16"/>
                <w:szCs w:val="16"/>
                <w:lang w:eastAsia="en-US"/>
              </w:rPr>
              <w:t xml:space="preserve">Single clearance  </w:t>
            </w:r>
            <w:r w:rsidR="006A1CE1" w:rsidRPr="0007359A">
              <w:rPr>
                <w:rFonts w:asciiTheme="minorHAnsi" w:eastAsia="Calibri" w:hAnsiTheme="minorHAnsi"/>
                <w:sz w:val="16"/>
                <w:szCs w:val="16"/>
                <w:lang w:eastAsia="en-US"/>
              </w:rPr>
              <w:t>_</w:t>
            </w:r>
            <w:r w:rsidRPr="0007359A">
              <w:rPr>
                <w:rFonts w:asciiTheme="minorHAnsi" w:eastAsia="Calibri" w:hAnsiTheme="minorHAnsi"/>
                <w:sz w:val="16"/>
                <w:szCs w:val="16"/>
                <w:lang w:eastAsia="en-US"/>
              </w:rPr>
              <w:t>__</w:t>
            </w:r>
            <w:r w:rsidR="006A1CE1" w:rsidRPr="0007359A">
              <w:rPr>
                <w:rFonts w:asciiTheme="minorHAnsi" w:eastAsia="Calibri" w:hAnsiTheme="minorHAnsi"/>
                <w:sz w:val="16"/>
                <w:szCs w:val="16"/>
                <w:lang w:eastAsia="en-US"/>
              </w:rPr>
              <w:t>_____</w:t>
            </w:r>
            <w:r w:rsidRPr="0007359A">
              <w:rPr>
                <w:rFonts w:asciiTheme="minorHAnsi" w:eastAsia="Calibri" w:hAnsiTheme="minorHAnsi"/>
                <w:sz w:val="16"/>
                <w:szCs w:val="16"/>
                <w:lang w:eastAsia="en-US"/>
              </w:rPr>
              <w:t xml:space="preserve">  </w:t>
            </w:r>
            <w:r w:rsidR="006A1CE1" w:rsidRPr="0007359A">
              <w:rPr>
                <w:rFonts w:asciiTheme="minorHAnsi" w:eastAsia="Calibri" w:hAnsiTheme="minorHAnsi"/>
                <w:sz w:val="16"/>
                <w:szCs w:val="16"/>
                <w:lang w:eastAsia="en-US"/>
              </w:rPr>
              <w:t>metr</w:t>
            </w:r>
            <w:r w:rsidR="00364042" w:rsidRPr="0007359A">
              <w:rPr>
                <w:rFonts w:asciiTheme="minorHAnsi" w:eastAsia="Calibri" w:hAnsiTheme="minorHAnsi"/>
                <w:sz w:val="16"/>
                <w:szCs w:val="16"/>
                <w:lang w:eastAsia="en-US"/>
              </w:rPr>
              <w:t>e</w:t>
            </w:r>
            <w:r w:rsidR="006A1CE1" w:rsidRPr="0007359A">
              <w:rPr>
                <w:rFonts w:asciiTheme="minorHAnsi" w:eastAsia="Calibri" w:hAnsiTheme="minorHAnsi"/>
                <w:sz w:val="16"/>
                <w:szCs w:val="16"/>
                <w:lang w:eastAsia="en-US"/>
              </w:rPr>
              <w:t>s</w:t>
            </w:r>
            <w:r w:rsidR="007C440D" w:rsidRPr="0007359A">
              <w:rPr>
                <w:rFonts w:asciiTheme="minorHAnsi" w:eastAsia="Calibri" w:hAnsiTheme="minorHAnsi"/>
                <w:sz w:val="16"/>
                <w:szCs w:val="16"/>
                <w:lang w:eastAsia="en-US"/>
              </w:rPr>
              <w:t xml:space="preserve"> </w:t>
            </w:r>
          </w:p>
          <w:p w14:paraId="353872E2" w14:textId="53CD7BEB" w:rsidR="006A1CE1" w:rsidRPr="00D27133" w:rsidRDefault="00B21398" w:rsidP="00835AD5">
            <w:pPr>
              <w:tabs>
                <w:tab w:val="right" w:pos="2044"/>
              </w:tabs>
              <w:spacing w:after="0"/>
              <w:rPr>
                <w:rFonts w:asciiTheme="minorHAnsi" w:eastAsia="Calibri" w:hAnsiTheme="minorHAnsi"/>
                <w:sz w:val="18"/>
                <w:szCs w:val="18"/>
                <w:lang w:eastAsia="en-US"/>
              </w:rPr>
            </w:pPr>
            <w:r w:rsidRPr="0007359A">
              <w:rPr>
                <w:rFonts w:ascii="MS Gothic" w:eastAsia="MS Gothic" w:hAnsi="MS Gothic" w:cs="MS Gothic"/>
                <w:sz w:val="16"/>
                <w:szCs w:val="16"/>
              </w:rPr>
              <w:t xml:space="preserve">☐ </w:t>
            </w:r>
            <w:r w:rsidRPr="0007359A">
              <w:rPr>
                <w:rFonts w:asciiTheme="minorHAnsi" w:eastAsia="Calibri" w:hAnsiTheme="minorHAnsi"/>
                <w:sz w:val="16"/>
                <w:szCs w:val="16"/>
                <w:lang w:eastAsia="en-US"/>
              </w:rPr>
              <w:t>Multiple clearances (add in Detailed Description of Works)</w:t>
            </w:r>
          </w:p>
        </w:tc>
        <w:tc>
          <w:tcPr>
            <w:tcW w:w="4252" w:type="dxa"/>
            <w:gridSpan w:val="7"/>
            <w:tcBorders>
              <w:top w:val="single" w:sz="4" w:space="0" w:color="auto"/>
              <w:left w:val="nil"/>
              <w:bottom w:val="single" w:sz="4" w:space="0" w:color="auto"/>
              <w:right w:val="single" w:sz="4" w:space="0" w:color="auto"/>
            </w:tcBorders>
            <w:vAlign w:val="center"/>
          </w:tcPr>
          <w:p w14:paraId="519C2995" w14:textId="77777777" w:rsidR="006A1CE1" w:rsidRPr="00251395" w:rsidRDefault="006A1CE1" w:rsidP="00835AD5">
            <w:pPr>
              <w:tabs>
                <w:tab w:val="left" w:pos="1988"/>
              </w:tabs>
              <w:spacing w:after="40"/>
              <w:rPr>
                <w:rFonts w:asciiTheme="minorHAnsi" w:eastAsia="Calibri" w:hAnsiTheme="minorHAnsi"/>
                <w:sz w:val="16"/>
                <w:szCs w:val="16"/>
                <w:lang w:eastAsia="en-US"/>
              </w:rPr>
            </w:pPr>
            <w:r w:rsidRPr="00251395">
              <w:rPr>
                <w:rFonts w:asciiTheme="minorHAnsi" w:eastAsia="Calibri" w:hAnsiTheme="minorHAnsi"/>
                <w:sz w:val="16"/>
                <w:szCs w:val="16"/>
                <w:lang w:eastAsia="en-US"/>
              </w:rPr>
              <w:t xml:space="preserve">Underground:  </w:t>
            </w:r>
            <w:r w:rsidRPr="00251395">
              <w:rPr>
                <w:rFonts w:ascii="MS Gothic" w:eastAsia="MS Gothic" w:hAnsi="MS Gothic" w:cs="MS Gothic" w:hint="eastAsia"/>
                <w:sz w:val="16"/>
                <w:szCs w:val="16"/>
              </w:rPr>
              <w:t>☐</w:t>
            </w:r>
            <w:r>
              <w:rPr>
                <w:rFonts w:asciiTheme="minorHAnsi" w:eastAsia="Calibri" w:hAnsiTheme="minorHAnsi"/>
                <w:sz w:val="16"/>
                <w:szCs w:val="16"/>
                <w:lang w:eastAsia="en-US"/>
              </w:rPr>
              <w:t xml:space="preserve"> Yes  </w:t>
            </w:r>
            <w:r w:rsidRPr="00251395">
              <w:rPr>
                <w:rFonts w:ascii="MS Gothic" w:eastAsia="MS Gothic" w:hAnsi="MS Gothic" w:cs="MS Gothic" w:hint="eastAsia"/>
                <w:sz w:val="16"/>
                <w:szCs w:val="16"/>
              </w:rPr>
              <w:t>☐</w:t>
            </w:r>
            <w:r>
              <w:rPr>
                <w:rFonts w:asciiTheme="minorHAnsi" w:eastAsia="Calibri" w:hAnsiTheme="minorHAnsi"/>
                <w:sz w:val="16"/>
                <w:szCs w:val="16"/>
                <w:lang w:eastAsia="en-US"/>
              </w:rPr>
              <w:t xml:space="preserve"> No</w:t>
            </w:r>
          </w:p>
          <w:p w14:paraId="6EF41F07" w14:textId="38CE9CC0" w:rsidR="006A1CE1" w:rsidRDefault="006A1CE1" w:rsidP="00835AD5">
            <w:pPr>
              <w:tabs>
                <w:tab w:val="right" w:pos="2044"/>
              </w:tabs>
              <w:spacing w:after="40"/>
              <w:rPr>
                <w:rFonts w:asciiTheme="minorHAnsi" w:eastAsia="Calibri" w:hAnsiTheme="minorHAnsi"/>
                <w:sz w:val="16"/>
                <w:szCs w:val="16"/>
                <w:lang w:eastAsia="en-US"/>
              </w:rPr>
            </w:pPr>
            <w:r w:rsidRPr="00251395">
              <w:rPr>
                <w:rFonts w:asciiTheme="minorHAnsi" w:eastAsia="Calibri" w:hAnsiTheme="minorHAnsi"/>
                <w:sz w:val="16"/>
                <w:szCs w:val="16"/>
                <w:lang w:eastAsia="en-US"/>
              </w:rPr>
              <w:t>Proposed work distance</w:t>
            </w:r>
            <w:r w:rsidR="00CD738B">
              <w:rPr>
                <w:rFonts w:asciiTheme="minorHAnsi" w:eastAsia="Calibri" w:hAnsiTheme="minorHAnsi"/>
                <w:sz w:val="16"/>
                <w:szCs w:val="16"/>
                <w:lang w:eastAsia="en-US"/>
              </w:rPr>
              <w:t xml:space="preserve"> from Network Assets</w:t>
            </w:r>
            <w:r w:rsidRPr="00251395">
              <w:rPr>
                <w:rFonts w:asciiTheme="minorHAnsi" w:eastAsia="Calibri" w:hAnsiTheme="minorHAnsi"/>
                <w:sz w:val="16"/>
                <w:szCs w:val="16"/>
                <w:lang w:eastAsia="en-US"/>
              </w:rPr>
              <w:t>:  ______metr</w:t>
            </w:r>
            <w:r w:rsidR="00364042">
              <w:rPr>
                <w:rFonts w:asciiTheme="minorHAnsi" w:eastAsia="Calibri" w:hAnsiTheme="minorHAnsi"/>
                <w:sz w:val="16"/>
                <w:szCs w:val="16"/>
                <w:lang w:eastAsia="en-US"/>
              </w:rPr>
              <w:t>e</w:t>
            </w:r>
            <w:r w:rsidRPr="00251395">
              <w:rPr>
                <w:rFonts w:asciiTheme="minorHAnsi" w:eastAsia="Calibri" w:hAnsiTheme="minorHAnsi"/>
                <w:sz w:val="16"/>
                <w:szCs w:val="16"/>
                <w:lang w:eastAsia="en-US"/>
              </w:rPr>
              <w:t>s</w:t>
            </w:r>
          </w:p>
          <w:p w14:paraId="4BC4F2AD" w14:textId="30B39877" w:rsidR="006A1CE1" w:rsidRDefault="006A1CE1" w:rsidP="00835AD5">
            <w:pPr>
              <w:tabs>
                <w:tab w:val="right" w:pos="2044"/>
              </w:tabs>
              <w:spacing w:after="0"/>
              <w:rPr>
                <w:rFonts w:asciiTheme="minorHAnsi" w:eastAsia="Calibri" w:hAnsiTheme="minorHAnsi"/>
                <w:sz w:val="16"/>
                <w:szCs w:val="16"/>
                <w:lang w:eastAsia="en-US"/>
              </w:rPr>
            </w:pPr>
            <w:r w:rsidRPr="00251395">
              <w:rPr>
                <w:rFonts w:asciiTheme="minorHAnsi" w:eastAsia="Calibri" w:hAnsiTheme="minorHAnsi"/>
                <w:sz w:val="16"/>
                <w:szCs w:val="16"/>
                <w:lang w:eastAsia="en-US"/>
              </w:rPr>
              <w:t>Dial Before You Dig #:</w:t>
            </w:r>
            <w:r w:rsidR="00835AD5">
              <w:rPr>
                <w:rFonts w:asciiTheme="minorHAnsi" w:eastAsia="Calibri" w:hAnsiTheme="minorHAnsi"/>
                <w:sz w:val="16"/>
                <w:szCs w:val="16"/>
                <w:lang w:eastAsia="en-US"/>
              </w:rPr>
              <w:t>______</w:t>
            </w:r>
            <w:r>
              <w:rPr>
                <w:rFonts w:asciiTheme="minorHAnsi" w:eastAsia="Calibri" w:hAnsiTheme="minorHAnsi"/>
                <w:sz w:val="16"/>
                <w:szCs w:val="16"/>
                <w:lang w:eastAsia="en-US"/>
              </w:rPr>
              <w:t xml:space="preserve">______  </w:t>
            </w:r>
            <w:r w:rsidRPr="00251395">
              <w:rPr>
                <w:rFonts w:asciiTheme="minorHAnsi" w:eastAsia="Calibri" w:hAnsiTheme="minorHAnsi"/>
                <w:sz w:val="16"/>
                <w:szCs w:val="16"/>
                <w:lang w:eastAsia="en-US"/>
              </w:rPr>
              <w:t>Expiry Date:</w:t>
            </w:r>
            <w:r>
              <w:rPr>
                <w:rFonts w:asciiTheme="minorHAnsi" w:eastAsia="Calibri" w:hAnsiTheme="minorHAnsi"/>
                <w:sz w:val="16"/>
                <w:szCs w:val="16"/>
                <w:lang w:eastAsia="en-US"/>
              </w:rPr>
              <w:t xml:space="preserve"> ___</w:t>
            </w:r>
            <w:r w:rsidR="00835AD5">
              <w:rPr>
                <w:rFonts w:asciiTheme="minorHAnsi" w:eastAsia="Calibri" w:hAnsiTheme="minorHAnsi"/>
                <w:sz w:val="16"/>
                <w:szCs w:val="16"/>
                <w:lang w:eastAsia="en-US"/>
              </w:rPr>
              <w:t>_</w:t>
            </w:r>
            <w:r w:rsidR="00B21398">
              <w:rPr>
                <w:rFonts w:asciiTheme="minorHAnsi" w:eastAsia="Calibri" w:hAnsiTheme="minorHAnsi"/>
                <w:sz w:val="16"/>
                <w:szCs w:val="16"/>
                <w:lang w:eastAsia="en-US"/>
              </w:rPr>
              <w:t>__</w:t>
            </w:r>
            <w:r w:rsidR="00835AD5">
              <w:rPr>
                <w:rFonts w:asciiTheme="minorHAnsi" w:eastAsia="Calibri" w:hAnsiTheme="minorHAnsi"/>
                <w:sz w:val="16"/>
                <w:szCs w:val="16"/>
                <w:lang w:eastAsia="en-US"/>
              </w:rPr>
              <w:t>__</w:t>
            </w:r>
          </w:p>
          <w:p w14:paraId="265750F2" w14:textId="083A9DD0" w:rsidR="00B21398" w:rsidRPr="00251395" w:rsidRDefault="00B21398" w:rsidP="00835AD5">
            <w:pPr>
              <w:tabs>
                <w:tab w:val="right" w:pos="2044"/>
              </w:tabs>
              <w:spacing w:after="0"/>
              <w:rPr>
                <w:rFonts w:asciiTheme="minorHAnsi" w:eastAsia="Calibri" w:hAnsiTheme="minorHAnsi"/>
                <w:sz w:val="16"/>
                <w:szCs w:val="16"/>
                <w:lang w:eastAsia="en-US"/>
              </w:rPr>
            </w:pPr>
          </w:p>
        </w:tc>
      </w:tr>
      <w:tr w:rsidR="006A1CE1" w:rsidRPr="005C305C" w14:paraId="724EA31E" w14:textId="77777777" w:rsidTr="35D5C063">
        <w:trPr>
          <w:trHeight w:hRule="exact" w:val="1633"/>
        </w:trPr>
        <w:tc>
          <w:tcPr>
            <w:tcW w:w="5807" w:type="dxa"/>
            <w:gridSpan w:val="5"/>
            <w:tcBorders>
              <w:top w:val="single" w:sz="4" w:space="0" w:color="auto"/>
              <w:left w:val="single" w:sz="4" w:space="0" w:color="auto"/>
              <w:bottom w:val="single" w:sz="4" w:space="0" w:color="auto"/>
              <w:right w:val="single" w:sz="4" w:space="0" w:color="auto"/>
            </w:tcBorders>
            <w:vAlign w:val="center"/>
            <w:hideMark/>
          </w:tcPr>
          <w:p w14:paraId="052CAAF7" w14:textId="77777777" w:rsidR="006A1CE1" w:rsidRPr="00D27133" w:rsidRDefault="006A1CE1" w:rsidP="00835AD5">
            <w:pPr>
              <w:spacing w:after="40"/>
              <w:rPr>
                <w:rFonts w:asciiTheme="minorHAnsi" w:eastAsia="Calibri" w:hAnsiTheme="minorHAnsi"/>
                <w:b/>
                <w:sz w:val="18"/>
                <w:szCs w:val="18"/>
                <w:lang w:eastAsia="en-US"/>
              </w:rPr>
            </w:pPr>
            <w:r w:rsidRPr="00D27133">
              <w:rPr>
                <w:rFonts w:asciiTheme="minorHAnsi" w:eastAsia="Calibri" w:hAnsiTheme="minorHAnsi"/>
                <w:b/>
                <w:sz w:val="18"/>
                <w:szCs w:val="18"/>
                <w:lang w:eastAsia="en-US"/>
              </w:rPr>
              <w:t xml:space="preserve">Work Type: </w:t>
            </w:r>
          </w:p>
          <w:p w14:paraId="3C0D1A2A" w14:textId="77777777" w:rsidR="00457BFA" w:rsidRDefault="00457BFA" w:rsidP="00457BFA">
            <w:pPr>
              <w:tabs>
                <w:tab w:val="left" w:pos="277"/>
                <w:tab w:val="center" w:pos="967"/>
                <w:tab w:val="left" w:pos="3151"/>
              </w:tabs>
              <w:spacing w:after="40"/>
              <w:rPr>
                <w:rFonts w:asciiTheme="minorHAnsi" w:eastAsia="Calibri" w:hAnsiTheme="minorHAnsi"/>
                <w:sz w:val="16"/>
                <w:szCs w:val="16"/>
                <w:lang w:eastAsia="en-US"/>
              </w:rPr>
            </w:pPr>
            <w:r w:rsidRPr="00D27133">
              <w:rPr>
                <w:rFonts w:ascii="MS Gothic" w:eastAsia="MS Gothic" w:hAnsi="MS Gothic" w:cs="MS Gothic" w:hint="eastAsia"/>
                <w:sz w:val="16"/>
                <w:szCs w:val="16"/>
              </w:rPr>
              <w:t>☐</w:t>
            </w:r>
            <w:r>
              <w:rPr>
                <w:rFonts w:asciiTheme="minorHAnsi" w:eastAsia="Calibri" w:hAnsiTheme="minorHAnsi"/>
                <w:sz w:val="16"/>
                <w:szCs w:val="16"/>
                <w:lang w:eastAsia="en-US"/>
              </w:rPr>
              <w:tab/>
            </w:r>
            <w:r w:rsidRPr="00D27133">
              <w:rPr>
                <w:rFonts w:asciiTheme="minorHAnsi" w:eastAsia="Calibri" w:hAnsiTheme="minorHAnsi"/>
                <w:sz w:val="16"/>
                <w:szCs w:val="16"/>
                <w:lang w:eastAsia="en-US"/>
              </w:rPr>
              <w:t>Scaffolding</w:t>
            </w:r>
            <w:r>
              <w:rPr>
                <w:rFonts w:asciiTheme="minorHAnsi" w:eastAsia="Calibri" w:hAnsiTheme="minorHAnsi"/>
                <w:sz w:val="16"/>
                <w:szCs w:val="16"/>
                <w:lang w:eastAsia="en-US"/>
              </w:rPr>
              <w:tab/>
            </w:r>
            <w:r w:rsidRPr="00D27133">
              <w:rPr>
                <w:rFonts w:ascii="MS Gothic" w:eastAsia="MS Gothic" w:hAnsi="MS Gothic" w:cs="MS Gothic" w:hint="eastAsia"/>
                <w:sz w:val="16"/>
                <w:szCs w:val="16"/>
              </w:rPr>
              <w:t>☐</w:t>
            </w:r>
            <w:r>
              <w:rPr>
                <w:rFonts w:asciiTheme="minorHAnsi" w:eastAsia="Calibri" w:hAnsiTheme="minorHAnsi"/>
                <w:sz w:val="16"/>
                <w:szCs w:val="16"/>
                <w:lang w:eastAsia="en-US"/>
              </w:rPr>
              <w:t xml:space="preserve">  </w:t>
            </w:r>
            <w:r w:rsidRPr="00D27133">
              <w:rPr>
                <w:rFonts w:asciiTheme="minorHAnsi" w:eastAsia="Calibri" w:hAnsiTheme="minorHAnsi"/>
                <w:sz w:val="16"/>
                <w:szCs w:val="16"/>
                <w:lang w:eastAsia="en-US"/>
              </w:rPr>
              <w:t xml:space="preserve"> Excavation Work</w:t>
            </w:r>
          </w:p>
          <w:p w14:paraId="3B71C87B" w14:textId="6F92D68C" w:rsidR="006A1CE1" w:rsidRDefault="006A1CE1" w:rsidP="00EA0D57">
            <w:pPr>
              <w:tabs>
                <w:tab w:val="left" w:pos="277"/>
                <w:tab w:val="center" w:pos="967"/>
                <w:tab w:val="left" w:pos="3128"/>
              </w:tabs>
              <w:spacing w:after="40"/>
              <w:rPr>
                <w:rFonts w:asciiTheme="minorHAnsi" w:eastAsia="Calibri" w:hAnsiTheme="minorHAnsi"/>
                <w:sz w:val="16"/>
                <w:szCs w:val="16"/>
                <w:lang w:eastAsia="en-US"/>
              </w:rPr>
            </w:pPr>
            <w:r w:rsidRPr="00D27133">
              <w:rPr>
                <w:rFonts w:ascii="MS Gothic" w:eastAsia="MS Gothic" w:hAnsi="MS Gothic" w:cs="MS Gothic" w:hint="eastAsia"/>
                <w:sz w:val="16"/>
                <w:szCs w:val="16"/>
              </w:rPr>
              <w:t>☐</w:t>
            </w:r>
            <w:r>
              <w:rPr>
                <w:rFonts w:ascii="MS Gothic" w:eastAsia="MS Gothic" w:hAnsi="MS Gothic" w:cs="MS Gothic"/>
                <w:sz w:val="16"/>
                <w:szCs w:val="16"/>
              </w:rPr>
              <w:tab/>
            </w:r>
            <w:r w:rsidRPr="00D27133">
              <w:rPr>
                <w:rFonts w:asciiTheme="minorHAnsi" w:eastAsia="Calibri" w:hAnsiTheme="minorHAnsi"/>
                <w:sz w:val="16"/>
                <w:szCs w:val="16"/>
                <w:lang w:eastAsia="en-US"/>
              </w:rPr>
              <w:t>Construction Work</w:t>
            </w:r>
            <w:r w:rsidR="000710FD">
              <w:rPr>
                <w:rFonts w:asciiTheme="minorHAnsi" w:eastAsia="Calibri" w:hAnsiTheme="minorHAnsi"/>
                <w:sz w:val="16"/>
                <w:szCs w:val="16"/>
                <w:lang w:eastAsia="en-US"/>
              </w:rPr>
              <w:t xml:space="preserve"> </w:t>
            </w:r>
            <w:r w:rsidR="00704A2E" w:rsidRPr="00716BE2">
              <w:rPr>
                <w:rFonts w:asciiTheme="minorHAnsi" w:eastAsia="Calibri" w:hAnsiTheme="minorHAnsi"/>
                <w:sz w:val="16"/>
                <w:szCs w:val="16"/>
                <w:lang w:eastAsia="en-US"/>
              </w:rPr>
              <w:t>(</w:t>
            </w:r>
            <w:r w:rsidR="00457BFA" w:rsidRPr="00716BE2">
              <w:rPr>
                <w:rFonts w:asciiTheme="minorHAnsi" w:eastAsia="Calibri" w:hAnsiTheme="minorHAnsi"/>
                <w:sz w:val="16"/>
                <w:szCs w:val="16"/>
                <w:lang w:eastAsia="en-US"/>
              </w:rPr>
              <w:t>you</w:t>
            </w:r>
            <w:r w:rsidR="00704A2E" w:rsidRPr="00716BE2">
              <w:rPr>
                <w:rFonts w:asciiTheme="minorHAnsi" w:eastAsia="Calibri" w:hAnsiTheme="minorHAnsi"/>
                <w:sz w:val="16"/>
                <w:szCs w:val="16"/>
                <w:lang w:eastAsia="en-US"/>
              </w:rPr>
              <w:t xml:space="preserve"> </w:t>
            </w:r>
            <w:r w:rsidR="00457BFA" w:rsidRPr="00716BE2">
              <w:rPr>
                <w:rFonts w:asciiTheme="minorHAnsi" w:eastAsia="Calibri" w:hAnsiTheme="minorHAnsi"/>
                <w:b/>
                <w:bCs/>
                <w:sz w:val="16"/>
                <w:szCs w:val="16"/>
                <w:u w:val="single"/>
                <w:lang w:eastAsia="en-US"/>
              </w:rPr>
              <w:t>must</w:t>
            </w:r>
            <w:r w:rsidR="00457BFA" w:rsidRPr="00716BE2">
              <w:rPr>
                <w:rFonts w:asciiTheme="minorHAnsi" w:eastAsia="Calibri" w:hAnsiTheme="minorHAnsi"/>
                <w:sz w:val="16"/>
                <w:szCs w:val="16"/>
                <w:lang w:eastAsia="en-US"/>
              </w:rPr>
              <w:t xml:space="preserve"> </w:t>
            </w:r>
            <w:r w:rsidR="00AA05FA">
              <w:rPr>
                <w:rFonts w:asciiTheme="minorHAnsi" w:eastAsia="Calibri" w:hAnsiTheme="minorHAnsi"/>
                <w:sz w:val="16"/>
                <w:szCs w:val="16"/>
                <w:lang w:eastAsia="en-US"/>
              </w:rPr>
              <w:t>read</w:t>
            </w:r>
            <w:r w:rsidR="00AA05FA" w:rsidRPr="00716BE2">
              <w:rPr>
                <w:rFonts w:asciiTheme="minorHAnsi" w:eastAsia="Calibri" w:hAnsiTheme="minorHAnsi"/>
                <w:sz w:val="16"/>
                <w:szCs w:val="16"/>
                <w:lang w:eastAsia="en-US"/>
              </w:rPr>
              <w:t xml:space="preserve"> </w:t>
            </w:r>
            <w:r w:rsidR="00580818" w:rsidRPr="00716BE2">
              <w:rPr>
                <w:rFonts w:asciiTheme="minorHAnsi" w:eastAsia="Calibri" w:hAnsiTheme="minorHAnsi"/>
                <w:sz w:val="16"/>
                <w:szCs w:val="16"/>
                <w:lang w:eastAsia="en-US"/>
              </w:rPr>
              <w:t xml:space="preserve">additional information </w:t>
            </w:r>
            <w:r w:rsidR="00EF190A">
              <w:rPr>
                <w:rFonts w:asciiTheme="minorHAnsi" w:eastAsia="Calibri" w:hAnsiTheme="minorHAnsi"/>
                <w:sz w:val="16"/>
                <w:szCs w:val="16"/>
                <w:lang w:eastAsia="en-US"/>
              </w:rPr>
              <w:t>in the Annexure</w:t>
            </w:r>
            <w:r w:rsidR="00704A2E" w:rsidRPr="00716BE2">
              <w:rPr>
                <w:rFonts w:asciiTheme="minorHAnsi" w:eastAsia="Calibri" w:hAnsiTheme="minorHAnsi"/>
                <w:sz w:val="16"/>
                <w:szCs w:val="16"/>
                <w:lang w:eastAsia="en-US"/>
              </w:rPr>
              <w:t>)</w:t>
            </w:r>
            <w:r w:rsidR="00580818" w:rsidRPr="00716BE2">
              <w:rPr>
                <w:rFonts w:asciiTheme="minorHAnsi" w:eastAsia="Calibri" w:hAnsiTheme="minorHAnsi"/>
                <w:sz w:val="16"/>
                <w:szCs w:val="16"/>
                <w:lang w:eastAsia="en-US"/>
              </w:rPr>
              <w:t xml:space="preserve">  </w:t>
            </w:r>
          </w:p>
          <w:p w14:paraId="7E2587AD" w14:textId="6F3DB4CA" w:rsidR="000710FD" w:rsidRPr="00716BE2" w:rsidRDefault="006A1CE1" w:rsidP="000710FD">
            <w:pPr>
              <w:tabs>
                <w:tab w:val="left" w:pos="277"/>
                <w:tab w:val="center" w:pos="796"/>
                <w:tab w:val="left" w:pos="2848"/>
                <w:tab w:val="left" w:pos="3128"/>
              </w:tabs>
              <w:spacing w:after="40"/>
              <w:rPr>
                <w:rFonts w:asciiTheme="minorHAnsi" w:eastAsia="Calibri" w:hAnsiTheme="minorHAnsi"/>
                <w:sz w:val="16"/>
                <w:szCs w:val="16"/>
                <w:lang w:eastAsia="en-US"/>
              </w:rPr>
            </w:pPr>
            <w:r w:rsidRPr="00D27133">
              <w:rPr>
                <w:rFonts w:ascii="MS Gothic" w:eastAsia="MS Gothic" w:hAnsi="MS Gothic" w:cs="MS Gothic" w:hint="eastAsia"/>
                <w:sz w:val="16"/>
                <w:szCs w:val="16"/>
              </w:rPr>
              <w:t>☐</w:t>
            </w:r>
            <w:r>
              <w:rPr>
                <w:rFonts w:asciiTheme="minorHAnsi" w:eastAsia="Calibri" w:hAnsiTheme="minorHAnsi"/>
                <w:sz w:val="16"/>
                <w:szCs w:val="16"/>
                <w:lang w:eastAsia="en-US"/>
              </w:rPr>
              <w:tab/>
            </w:r>
            <w:r w:rsidRPr="00D27133">
              <w:rPr>
                <w:rFonts w:asciiTheme="minorHAnsi" w:eastAsia="Calibri" w:hAnsiTheme="minorHAnsi"/>
                <w:sz w:val="16"/>
                <w:szCs w:val="16"/>
                <w:lang w:eastAsia="en-US"/>
              </w:rPr>
              <w:t xml:space="preserve">Cranes and Mobile </w:t>
            </w:r>
            <w:r w:rsidRPr="00716BE2">
              <w:rPr>
                <w:rFonts w:asciiTheme="minorHAnsi" w:eastAsia="Calibri" w:hAnsiTheme="minorHAnsi"/>
                <w:sz w:val="16"/>
                <w:szCs w:val="16"/>
                <w:lang w:eastAsia="en-US"/>
              </w:rPr>
              <w:t>Plant</w:t>
            </w:r>
            <w:r w:rsidR="000710FD" w:rsidRPr="00716BE2">
              <w:rPr>
                <w:rFonts w:asciiTheme="minorHAnsi" w:eastAsia="Calibri" w:hAnsiTheme="minorHAnsi"/>
                <w:sz w:val="16"/>
                <w:szCs w:val="16"/>
                <w:lang w:eastAsia="en-US"/>
              </w:rPr>
              <w:t xml:space="preserve"> (you </w:t>
            </w:r>
            <w:r w:rsidR="000710FD" w:rsidRPr="00716BE2">
              <w:rPr>
                <w:rFonts w:asciiTheme="minorHAnsi" w:eastAsia="Calibri" w:hAnsiTheme="minorHAnsi"/>
                <w:b/>
                <w:bCs/>
                <w:sz w:val="16"/>
                <w:szCs w:val="16"/>
                <w:u w:val="single"/>
                <w:lang w:eastAsia="en-US"/>
              </w:rPr>
              <w:t>must</w:t>
            </w:r>
            <w:r w:rsidR="000710FD" w:rsidRPr="00716BE2">
              <w:rPr>
                <w:rFonts w:asciiTheme="minorHAnsi" w:eastAsia="Calibri" w:hAnsiTheme="minorHAnsi"/>
                <w:sz w:val="16"/>
                <w:szCs w:val="16"/>
                <w:lang w:eastAsia="en-US"/>
              </w:rPr>
              <w:t xml:space="preserve"> comp</w:t>
            </w:r>
            <w:r w:rsidR="00166787" w:rsidRPr="00716BE2">
              <w:rPr>
                <w:rFonts w:asciiTheme="minorHAnsi" w:eastAsia="Calibri" w:hAnsiTheme="minorHAnsi"/>
                <w:sz w:val="16"/>
                <w:szCs w:val="16"/>
                <w:lang w:eastAsia="en-US"/>
              </w:rPr>
              <w:t>l</w:t>
            </w:r>
            <w:r w:rsidR="000710FD" w:rsidRPr="00716BE2">
              <w:rPr>
                <w:rFonts w:asciiTheme="minorHAnsi" w:eastAsia="Calibri" w:hAnsiTheme="minorHAnsi"/>
                <w:sz w:val="16"/>
                <w:szCs w:val="16"/>
                <w:lang w:eastAsia="en-US"/>
              </w:rPr>
              <w:t xml:space="preserve">ete additional information </w:t>
            </w:r>
            <w:r w:rsidR="00EF190A">
              <w:rPr>
                <w:rFonts w:asciiTheme="minorHAnsi" w:eastAsia="Calibri" w:hAnsiTheme="minorHAnsi"/>
                <w:sz w:val="16"/>
                <w:szCs w:val="16"/>
                <w:lang w:eastAsia="en-US"/>
              </w:rPr>
              <w:t>in the Annexure</w:t>
            </w:r>
            <w:r w:rsidR="000710FD" w:rsidRPr="00716BE2">
              <w:rPr>
                <w:rFonts w:asciiTheme="minorHAnsi" w:eastAsia="Calibri" w:hAnsiTheme="minorHAnsi"/>
                <w:sz w:val="16"/>
                <w:szCs w:val="16"/>
                <w:lang w:eastAsia="en-US"/>
              </w:rPr>
              <w:t>)</w:t>
            </w:r>
          </w:p>
          <w:p w14:paraId="36EA1CD3" w14:textId="53EFF04F" w:rsidR="000710FD" w:rsidRDefault="006A1CE1" w:rsidP="00EA0D57">
            <w:pPr>
              <w:tabs>
                <w:tab w:val="left" w:pos="277"/>
                <w:tab w:val="center" w:pos="796"/>
                <w:tab w:val="left" w:pos="3128"/>
              </w:tabs>
              <w:spacing w:after="40"/>
              <w:rPr>
                <w:rFonts w:asciiTheme="minorHAnsi" w:eastAsia="Calibri" w:hAnsiTheme="minorHAnsi"/>
                <w:sz w:val="16"/>
                <w:szCs w:val="16"/>
                <w:lang w:eastAsia="en-US"/>
              </w:rPr>
            </w:pPr>
            <w:r w:rsidRPr="00D27133">
              <w:rPr>
                <w:rFonts w:ascii="MS Gothic" w:eastAsia="MS Gothic" w:hAnsi="MS Gothic" w:cs="MS Gothic" w:hint="eastAsia"/>
                <w:sz w:val="16"/>
                <w:szCs w:val="16"/>
              </w:rPr>
              <w:t>☐</w:t>
            </w:r>
            <w:r>
              <w:rPr>
                <w:rFonts w:asciiTheme="minorHAnsi" w:eastAsia="Calibri" w:hAnsiTheme="minorHAnsi"/>
                <w:sz w:val="16"/>
                <w:szCs w:val="16"/>
                <w:lang w:eastAsia="en-US"/>
              </w:rPr>
              <w:tab/>
            </w:r>
            <w:r w:rsidRPr="00D27133">
              <w:rPr>
                <w:rFonts w:asciiTheme="minorHAnsi" w:eastAsia="Calibri" w:hAnsiTheme="minorHAnsi"/>
                <w:sz w:val="16"/>
                <w:szCs w:val="16"/>
                <w:lang w:eastAsia="en-US"/>
              </w:rPr>
              <w:t>Utility</w:t>
            </w:r>
            <w:r>
              <w:rPr>
                <w:rFonts w:asciiTheme="minorHAnsi" w:eastAsia="Calibri" w:hAnsiTheme="minorHAnsi"/>
                <w:sz w:val="16"/>
                <w:szCs w:val="16"/>
                <w:lang w:eastAsia="en-US"/>
              </w:rPr>
              <w:t xml:space="preserve"> </w:t>
            </w:r>
            <w:r w:rsidRPr="00D27133">
              <w:rPr>
                <w:rFonts w:asciiTheme="minorHAnsi" w:eastAsia="Calibri" w:hAnsiTheme="minorHAnsi"/>
                <w:sz w:val="16"/>
                <w:szCs w:val="16"/>
                <w:lang w:eastAsia="en-US"/>
              </w:rPr>
              <w:t>/</w:t>
            </w:r>
            <w:r>
              <w:rPr>
                <w:rFonts w:asciiTheme="minorHAnsi" w:eastAsia="Calibri" w:hAnsiTheme="minorHAnsi"/>
                <w:sz w:val="16"/>
                <w:szCs w:val="16"/>
                <w:lang w:eastAsia="en-US"/>
              </w:rPr>
              <w:t xml:space="preserve"> </w:t>
            </w:r>
            <w:r w:rsidRPr="00D27133">
              <w:rPr>
                <w:rFonts w:asciiTheme="minorHAnsi" w:eastAsia="Calibri" w:hAnsiTheme="minorHAnsi"/>
                <w:sz w:val="16"/>
                <w:szCs w:val="16"/>
                <w:lang w:eastAsia="en-US"/>
              </w:rPr>
              <w:t>Services</w:t>
            </w:r>
            <w:r w:rsidR="000710FD">
              <w:rPr>
                <w:rFonts w:asciiTheme="minorHAnsi" w:eastAsia="Calibri" w:hAnsiTheme="minorHAnsi"/>
                <w:sz w:val="16"/>
                <w:szCs w:val="16"/>
                <w:lang w:eastAsia="en-US"/>
              </w:rPr>
              <w:t xml:space="preserve"> </w:t>
            </w:r>
            <w:r w:rsidR="000710FD">
              <w:rPr>
                <w:rFonts w:asciiTheme="minorHAnsi" w:eastAsia="Calibri" w:hAnsiTheme="minorHAnsi"/>
                <w:sz w:val="16"/>
                <w:szCs w:val="16"/>
                <w:lang w:eastAsia="en-US"/>
              </w:rPr>
              <w:tab/>
            </w:r>
            <w:r w:rsidRPr="00D27133">
              <w:rPr>
                <w:rFonts w:ascii="MS Gothic" w:eastAsia="MS Gothic" w:hAnsi="MS Gothic" w:cs="MS Gothic" w:hint="eastAsia"/>
                <w:sz w:val="16"/>
                <w:szCs w:val="16"/>
              </w:rPr>
              <w:t>☐</w:t>
            </w:r>
            <w:r w:rsidR="00FC7B8D">
              <w:rPr>
                <w:rFonts w:ascii="MS Gothic" w:eastAsia="MS Gothic" w:hAnsi="MS Gothic" w:cs="MS Gothic" w:hint="eastAsia"/>
                <w:sz w:val="16"/>
                <w:szCs w:val="16"/>
              </w:rPr>
              <w:t xml:space="preserve"> </w:t>
            </w:r>
            <w:r w:rsidR="0074185A">
              <w:rPr>
                <w:rFonts w:asciiTheme="minorHAnsi" w:eastAsia="Calibri" w:hAnsiTheme="minorHAnsi"/>
                <w:sz w:val="16"/>
                <w:szCs w:val="16"/>
                <w:lang w:eastAsia="en-US"/>
              </w:rPr>
              <w:t>Vegetation Control</w:t>
            </w:r>
            <w:r>
              <w:rPr>
                <w:rFonts w:asciiTheme="minorHAnsi" w:eastAsia="Calibri" w:hAnsiTheme="minorHAnsi"/>
                <w:sz w:val="16"/>
                <w:szCs w:val="16"/>
                <w:lang w:eastAsia="en-US"/>
              </w:rPr>
              <w:tab/>
            </w:r>
          </w:p>
          <w:p w14:paraId="7DAAE7AE" w14:textId="0205EB9A" w:rsidR="00670803" w:rsidRPr="00D27133" w:rsidRDefault="006A1CE1" w:rsidP="00EA0D57">
            <w:pPr>
              <w:tabs>
                <w:tab w:val="left" w:pos="277"/>
                <w:tab w:val="center" w:pos="796"/>
                <w:tab w:val="left" w:pos="3128"/>
                <w:tab w:val="left" w:pos="3434"/>
              </w:tabs>
              <w:spacing w:after="40"/>
              <w:rPr>
                <w:rFonts w:asciiTheme="minorHAnsi" w:eastAsia="Calibri" w:hAnsiTheme="minorHAnsi"/>
                <w:sz w:val="16"/>
                <w:szCs w:val="16"/>
                <w:lang w:eastAsia="en-US"/>
              </w:rPr>
            </w:pPr>
            <w:r w:rsidRPr="00D27133">
              <w:rPr>
                <w:rFonts w:ascii="MS Gothic" w:eastAsia="MS Gothic" w:hAnsi="MS Gothic" w:cs="MS Gothic" w:hint="eastAsia"/>
                <w:sz w:val="16"/>
                <w:szCs w:val="16"/>
              </w:rPr>
              <w:t>☐</w:t>
            </w:r>
            <w:r>
              <w:rPr>
                <w:rFonts w:asciiTheme="minorHAnsi" w:eastAsia="Calibri" w:hAnsiTheme="minorHAnsi"/>
                <w:sz w:val="16"/>
                <w:szCs w:val="16"/>
                <w:lang w:eastAsia="en-US"/>
              </w:rPr>
              <w:tab/>
            </w:r>
            <w:r w:rsidR="00580818" w:rsidRPr="00D27133">
              <w:rPr>
                <w:rFonts w:asciiTheme="minorHAnsi" w:eastAsia="Calibri" w:hAnsiTheme="minorHAnsi"/>
                <w:sz w:val="16"/>
                <w:szCs w:val="16"/>
                <w:lang w:eastAsia="en-US"/>
              </w:rPr>
              <w:t>Agriculture</w:t>
            </w:r>
            <w:r w:rsidR="00580818">
              <w:rPr>
                <w:rFonts w:asciiTheme="minorHAnsi" w:eastAsia="Calibri" w:hAnsiTheme="minorHAnsi"/>
                <w:sz w:val="16"/>
                <w:szCs w:val="16"/>
                <w:lang w:eastAsia="en-US"/>
              </w:rPr>
              <w:tab/>
            </w:r>
            <w:r w:rsidR="00580818" w:rsidRPr="00D27133">
              <w:rPr>
                <w:rFonts w:ascii="MS Gothic" w:eastAsia="MS Gothic" w:hAnsi="MS Gothic" w:cs="MS Gothic" w:hint="eastAsia"/>
                <w:sz w:val="16"/>
                <w:szCs w:val="16"/>
              </w:rPr>
              <w:t>☐</w:t>
            </w:r>
            <w:r w:rsidR="00580818">
              <w:rPr>
                <w:rFonts w:asciiTheme="minorHAnsi" w:eastAsia="Calibri" w:hAnsiTheme="minorHAnsi"/>
                <w:sz w:val="16"/>
                <w:szCs w:val="16"/>
                <w:lang w:eastAsia="en-US"/>
              </w:rPr>
              <w:t xml:space="preserve">  </w:t>
            </w:r>
            <w:r w:rsidR="00580818" w:rsidRPr="00D27133">
              <w:rPr>
                <w:rFonts w:asciiTheme="minorHAnsi" w:eastAsia="Calibri" w:hAnsiTheme="minorHAnsi"/>
                <w:sz w:val="16"/>
                <w:szCs w:val="16"/>
                <w:lang w:eastAsia="en-US"/>
              </w:rPr>
              <w:t>Other:</w:t>
            </w:r>
            <w:r w:rsidR="00580818" w:rsidRPr="00DF644E">
              <w:rPr>
                <w:rFonts w:asciiTheme="minorHAnsi" w:eastAsia="Calibri" w:hAnsiTheme="minorHAnsi"/>
                <w:sz w:val="16"/>
                <w:szCs w:val="16"/>
                <w:lang w:eastAsia="en-US"/>
              </w:rPr>
              <w:t xml:space="preserve">  ____________</w:t>
            </w:r>
            <w:r w:rsidR="00580818">
              <w:rPr>
                <w:rFonts w:asciiTheme="minorHAnsi" w:eastAsia="Calibri" w:hAnsiTheme="minorHAnsi"/>
                <w:sz w:val="16"/>
                <w:szCs w:val="16"/>
                <w:lang w:eastAsia="en-US"/>
              </w:rPr>
              <w:t>__</w:t>
            </w:r>
            <w:r w:rsidR="00580818" w:rsidRPr="00DF644E">
              <w:rPr>
                <w:rFonts w:asciiTheme="minorHAnsi" w:eastAsia="Calibri" w:hAnsiTheme="minorHAnsi"/>
                <w:sz w:val="16"/>
                <w:szCs w:val="16"/>
                <w:lang w:eastAsia="en-US"/>
              </w:rPr>
              <w:t>______</w:t>
            </w:r>
          </w:p>
        </w:tc>
        <w:tc>
          <w:tcPr>
            <w:tcW w:w="5103" w:type="dxa"/>
            <w:gridSpan w:val="9"/>
            <w:tcBorders>
              <w:top w:val="single" w:sz="4" w:space="0" w:color="auto"/>
              <w:left w:val="single" w:sz="4" w:space="0" w:color="auto"/>
              <w:bottom w:val="single" w:sz="4" w:space="0" w:color="auto"/>
              <w:right w:val="single" w:sz="4" w:space="0" w:color="auto"/>
            </w:tcBorders>
          </w:tcPr>
          <w:p w14:paraId="4A476576" w14:textId="2D4D9402" w:rsidR="00580818" w:rsidRDefault="00704A2E" w:rsidP="00EA0D57">
            <w:pPr>
              <w:spacing w:after="0"/>
              <w:rPr>
                <w:rFonts w:asciiTheme="minorHAnsi" w:eastAsia="Calibri" w:hAnsiTheme="minorHAnsi"/>
                <w:sz w:val="16"/>
                <w:szCs w:val="16"/>
                <w:lang w:eastAsia="en-US"/>
              </w:rPr>
            </w:pPr>
            <w:r>
              <w:rPr>
                <w:rFonts w:asciiTheme="minorHAnsi" w:eastAsia="Calibri" w:hAnsiTheme="minorHAnsi"/>
                <w:b/>
                <w:sz w:val="18"/>
                <w:szCs w:val="18"/>
                <w:lang w:eastAsia="en-US"/>
              </w:rPr>
              <w:t xml:space="preserve">Basic </w:t>
            </w:r>
            <w:r w:rsidR="006A1CE1" w:rsidRPr="00580DC4">
              <w:rPr>
                <w:rFonts w:asciiTheme="minorHAnsi" w:eastAsia="Calibri" w:hAnsiTheme="minorHAnsi"/>
                <w:b/>
                <w:sz w:val="18"/>
                <w:szCs w:val="18"/>
                <w:lang w:eastAsia="en-US"/>
              </w:rPr>
              <w:t>Description of Works:</w:t>
            </w:r>
            <w:r w:rsidR="00241B23">
              <w:rPr>
                <w:rFonts w:asciiTheme="minorHAnsi" w:eastAsia="Calibri" w:hAnsiTheme="minorHAnsi"/>
                <w:b/>
                <w:sz w:val="18"/>
                <w:szCs w:val="18"/>
                <w:lang w:eastAsia="en-US"/>
              </w:rPr>
              <w:t xml:space="preserve">  </w:t>
            </w:r>
            <w:r w:rsidR="00580818">
              <w:rPr>
                <w:rFonts w:asciiTheme="minorHAnsi" w:eastAsia="Calibri" w:hAnsiTheme="minorHAnsi"/>
                <w:bCs/>
                <w:sz w:val="18"/>
                <w:szCs w:val="18"/>
                <w:lang w:eastAsia="en-US"/>
              </w:rPr>
              <w:t>(</w:t>
            </w:r>
            <w:r w:rsidR="00580818" w:rsidRPr="00CF2DC8">
              <w:rPr>
                <w:rFonts w:asciiTheme="minorHAnsi" w:eastAsia="Calibri" w:hAnsiTheme="minorHAnsi"/>
                <w:sz w:val="16"/>
                <w:szCs w:val="16"/>
                <w:lang w:eastAsia="en-US"/>
              </w:rPr>
              <w:t xml:space="preserve">Please provide </w:t>
            </w:r>
            <w:r w:rsidR="00457BFA">
              <w:rPr>
                <w:rFonts w:asciiTheme="minorHAnsi" w:eastAsia="Calibri" w:hAnsiTheme="minorHAnsi"/>
                <w:sz w:val="16"/>
                <w:szCs w:val="16"/>
                <w:lang w:eastAsia="en-US"/>
              </w:rPr>
              <w:t xml:space="preserve">detail &amp; </w:t>
            </w:r>
            <w:r w:rsidR="00580818" w:rsidRPr="00CF2DC8">
              <w:rPr>
                <w:rFonts w:asciiTheme="minorHAnsi" w:eastAsia="Calibri" w:hAnsiTheme="minorHAnsi"/>
                <w:sz w:val="16"/>
                <w:szCs w:val="16"/>
                <w:lang w:eastAsia="en-US"/>
              </w:rPr>
              <w:t xml:space="preserve">site diagram </w:t>
            </w:r>
            <w:r w:rsidR="00EF190A">
              <w:rPr>
                <w:rFonts w:asciiTheme="minorHAnsi" w:eastAsia="Calibri" w:hAnsiTheme="minorHAnsi"/>
                <w:sz w:val="16"/>
                <w:szCs w:val="16"/>
                <w:lang w:eastAsia="en-US"/>
              </w:rPr>
              <w:t>in the Annexure</w:t>
            </w:r>
            <w:r w:rsidR="00580818" w:rsidRPr="00CF2DC8">
              <w:rPr>
                <w:rFonts w:asciiTheme="minorHAnsi" w:eastAsia="Calibri" w:hAnsiTheme="minorHAnsi"/>
                <w:sz w:val="16"/>
                <w:szCs w:val="16"/>
                <w:lang w:eastAsia="en-US"/>
              </w:rPr>
              <w:t>)</w:t>
            </w:r>
            <w:r w:rsidR="00457BFA">
              <w:rPr>
                <w:rFonts w:asciiTheme="minorHAnsi" w:eastAsia="Calibri" w:hAnsiTheme="minorHAnsi"/>
                <w:sz w:val="16"/>
                <w:szCs w:val="16"/>
                <w:lang w:eastAsia="en-US"/>
              </w:rPr>
              <w:t>.</w:t>
            </w:r>
          </w:p>
          <w:p w14:paraId="5C2FE803" w14:textId="34E4A6D6" w:rsidR="00EA0D57" w:rsidRDefault="00EA0D57" w:rsidP="00EA0D57">
            <w:pPr>
              <w:spacing w:after="0"/>
              <w:rPr>
                <w:rFonts w:asciiTheme="minorHAnsi" w:eastAsia="Calibri" w:hAnsiTheme="minorHAnsi"/>
                <w:sz w:val="16"/>
                <w:szCs w:val="16"/>
                <w:lang w:eastAsia="en-US"/>
              </w:rPr>
            </w:pPr>
          </w:p>
          <w:p w14:paraId="42E14139" w14:textId="56900D9C" w:rsidR="00EA0D57" w:rsidRDefault="00EA0D57" w:rsidP="00EA0D57">
            <w:pPr>
              <w:spacing w:after="0"/>
              <w:rPr>
                <w:rFonts w:asciiTheme="minorHAnsi" w:eastAsia="Calibri" w:hAnsiTheme="minorHAnsi"/>
                <w:sz w:val="16"/>
                <w:szCs w:val="16"/>
                <w:lang w:eastAsia="en-US"/>
              </w:rPr>
            </w:pPr>
          </w:p>
          <w:p w14:paraId="6F66F4B5" w14:textId="77777777" w:rsidR="00EA0D57" w:rsidRPr="00102B09" w:rsidRDefault="00EA0D57" w:rsidP="00EA0D57">
            <w:pPr>
              <w:spacing w:after="0"/>
              <w:rPr>
                <w:rFonts w:asciiTheme="minorHAnsi" w:eastAsia="Calibri" w:hAnsiTheme="minorHAnsi"/>
                <w:sz w:val="16"/>
                <w:szCs w:val="16"/>
                <w:lang w:eastAsia="en-US"/>
              </w:rPr>
            </w:pPr>
          </w:p>
          <w:p w14:paraId="2086E6BD" w14:textId="77777777" w:rsidR="00241B23" w:rsidRPr="00EA0D57" w:rsidRDefault="00241B23" w:rsidP="00835AD5">
            <w:pPr>
              <w:tabs>
                <w:tab w:val="left" w:pos="1988"/>
              </w:tabs>
              <w:spacing w:before="40" w:after="0"/>
              <w:rPr>
                <w:rFonts w:asciiTheme="minorHAnsi" w:eastAsia="Calibri" w:hAnsiTheme="minorHAnsi"/>
                <w:bCs/>
                <w:sz w:val="18"/>
                <w:szCs w:val="18"/>
                <w:lang w:eastAsia="en-US"/>
              </w:rPr>
            </w:pPr>
          </w:p>
          <w:p w14:paraId="637A657A" w14:textId="6D570D91" w:rsidR="00580818" w:rsidRPr="00CF2DC8" w:rsidRDefault="00580818" w:rsidP="00EA0D57">
            <w:pPr>
              <w:tabs>
                <w:tab w:val="left" w:pos="1988"/>
              </w:tabs>
              <w:spacing w:after="0"/>
              <w:rPr>
                <w:rFonts w:asciiTheme="minorHAnsi" w:eastAsia="Calibri" w:hAnsiTheme="minorHAnsi"/>
                <w:bCs/>
                <w:sz w:val="18"/>
                <w:szCs w:val="18"/>
                <w:lang w:eastAsia="en-US"/>
              </w:rPr>
            </w:pPr>
            <w:r w:rsidRPr="00EA0D57">
              <w:rPr>
                <w:rFonts w:asciiTheme="minorHAnsi" w:eastAsia="Calibri" w:hAnsiTheme="minorHAnsi"/>
                <w:b/>
                <w:sz w:val="14"/>
                <w:szCs w:val="14"/>
                <w:lang w:eastAsia="en-US"/>
              </w:rPr>
              <w:t xml:space="preserve"> </w:t>
            </w:r>
            <w:r w:rsidR="00EA0D57" w:rsidRPr="00D27133">
              <w:rPr>
                <w:rFonts w:ascii="MS Gothic" w:eastAsia="MS Gothic" w:hAnsi="MS Gothic" w:cs="MS Gothic" w:hint="eastAsia"/>
                <w:sz w:val="16"/>
                <w:szCs w:val="16"/>
              </w:rPr>
              <w:t>☐</w:t>
            </w:r>
            <w:r w:rsidRPr="00EA0D57">
              <w:rPr>
                <w:rFonts w:asciiTheme="minorHAnsi" w:eastAsia="Calibri" w:hAnsiTheme="minorHAnsi"/>
                <w:b/>
                <w:sz w:val="14"/>
                <w:szCs w:val="14"/>
                <w:lang w:eastAsia="en-US"/>
              </w:rPr>
              <w:t xml:space="preserve"> </w:t>
            </w:r>
            <w:r w:rsidRPr="00EA0D57">
              <w:rPr>
                <w:rFonts w:asciiTheme="minorHAnsi" w:hAnsiTheme="minorHAnsi"/>
                <w:b/>
                <w:sz w:val="14"/>
                <w:szCs w:val="14"/>
              </w:rPr>
              <w:t xml:space="preserve">  </w:t>
            </w:r>
            <w:r w:rsidRPr="00EA0D57">
              <w:rPr>
                <w:rFonts w:asciiTheme="minorHAnsi" w:hAnsiTheme="minorHAnsi"/>
                <w:bCs/>
                <w:i/>
                <w:iCs/>
                <w:sz w:val="14"/>
                <w:szCs w:val="14"/>
              </w:rPr>
              <w:t>Refer to attached detailed information</w:t>
            </w:r>
            <w:r w:rsidRPr="00CF2DC8" w:rsidDel="00241B23">
              <w:rPr>
                <w:rFonts w:asciiTheme="minorHAnsi" w:eastAsia="Calibri" w:hAnsiTheme="minorHAnsi"/>
                <w:bCs/>
                <w:sz w:val="18"/>
                <w:szCs w:val="18"/>
                <w:lang w:eastAsia="en-US"/>
              </w:rPr>
              <w:t xml:space="preserve"> </w:t>
            </w:r>
          </w:p>
          <w:p w14:paraId="32E029B0" w14:textId="72FDDB60" w:rsidR="00704A2E" w:rsidRPr="00EA0D57" w:rsidRDefault="00704A2E" w:rsidP="00EA0D57">
            <w:pPr>
              <w:ind w:left="-43"/>
              <w:jc w:val="center"/>
              <w:rPr>
                <w:rFonts w:asciiTheme="minorHAnsi" w:eastAsia="Calibri" w:hAnsiTheme="minorHAnsi"/>
                <w:sz w:val="16"/>
                <w:szCs w:val="16"/>
                <w:lang w:eastAsia="en-US"/>
              </w:rPr>
            </w:pPr>
          </w:p>
        </w:tc>
      </w:tr>
      <w:tr w:rsidR="006A1CE1" w:rsidRPr="005C305C" w14:paraId="0E3172D8" w14:textId="77777777" w:rsidTr="35D5C063">
        <w:trPr>
          <w:trHeight w:hRule="exact" w:val="454"/>
        </w:trPr>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4BA85" w14:textId="77777777" w:rsidR="006A1CE1" w:rsidRPr="004B2F7F" w:rsidRDefault="006A1CE1"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Address / Location of</w:t>
            </w:r>
          </w:p>
          <w:p w14:paraId="75046DA2" w14:textId="77777777" w:rsidR="006A1CE1" w:rsidRPr="004B2F7F" w:rsidRDefault="006A1CE1"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Workplace: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EEE094" w14:textId="77777777" w:rsidR="006A1CE1" w:rsidRPr="004B2F7F" w:rsidRDefault="006A1CE1" w:rsidP="00835AD5">
            <w:pPr>
              <w:spacing w:after="0"/>
              <w:jc w:val="right"/>
              <w:rPr>
                <w:rFonts w:asciiTheme="minorHAnsi" w:eastAsia="Calibri" w:hAnsiTheme="minorHAnsi"/>
                <w:b/>
                <w:spacing w:val="4"/>
                <w:sz w:val="16"/>
                <w:szCs w:val="16"/>
                <w:lang w:eastAsia="en-US"/>
              </w:rPr>
            </w:pPr>
            <w:r w:rsidRPr="004B2F7F">
              <w:rPr>
                <w:rFonts w:asciiTheme="minorHAnsi" w:eastAsia="Calibri" w:hAnsiTheme="minorHAnsi"/>
                <w:b/>
                <w:spacing w:val="4"/>
                <w:sz w:val="16"/>
                <w:szCs w:val="16"/>
                <w:lang w:eastAsia="en-US"/>
              </w:rPr>
              <w:t>Number / Name of Street:</w:t>
            </w:r>
          </w:p>
        </w:tc>
        <w:tc>
          <w:tcPr>
            <w:tcW w:w="6515" w:type="dxa"/>
            <w:gridSpan w:val="11"/>
            <w:tcBorders>
              <w:top w:val="single" w:sz="4" w:space="0" w:color="auto"/>
              <w:left w:val="single" w:sz="4" w:space="0" w:color="auto"/>
              <w:bottom w:val="single" w:sz="4" w:space="0" w:color="auto"/>
              <w:right w:val="single" w:sz="4" w:space="0" w:color="auto"/>
            </w:tcBorders>
            <w:vAlign w:val="center"/>
          </w:tcPr>
          <w:p w14:paraId="782A6A00" w14:textId="77777777" w:rsidR="006A1CE1" w:rsidRPr="005C305C" w:rsidRDefault="006A1CE1" w:rsidP="00835AD5">
            <w:pPr>
              <w:spacing w:after="0"/>
              <w:rPr>
                <w:rFonts w:asciiTheme="minorHAnsi" w:eastAsia="Calibri" w:hAnsiTheme="minorHAnsi"/>
                <w:sz w:val="16"/>
                <w:szCs w:val="16"/>
                <w:lang w:eastAsia="en-US"/>
              </w:rPr>
            </w:pPr>
          </w:p>
        </w:tc>
      </w:tr>
      <w:tr w:rsidR="006A1CE1" w:rsidRPr="005C305C" w14:paraId="5EA5A579" w14:textId="77777777" w:rsidTr="35D5C063">
        <w:trPr>
          <w:trHeight w:hRule="exact" w:val="454"/>
        </w:trPr>
        <w:tc>
          <w:tcPr>
            <w:tcW w:w="2268" w:type="dxa"/>
            <w:vMerge/>
            <w:vAlign w:val="center"/>
            <w:hideMark/>
          </w:tcPr>
          <w:p w14:paraId="1A0F913A" w14:textId="77777777" w:rsidR="006A1CE1" w:rsidRPr="004B2F7F" w:rsidRDefault="006A1CE1" w:rsidP="00835AD5">
            <w:pPr>
              <w:spacing w:after="0"/>
              <w:rPr>
                <w:rFonts w:asciiTheme="minorHAnsi" w:eastAsia="Calibri" w:hAnsiTheme="minorHAnsi"/>
                <w:b/>
                <w:spacing w:val="4"/>
                <w:sz w:val="16"/>
                <w:szCs w:val="16"/>
                <w:lang w:eastAsia="en-US"/>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431FDB" w14:textId="77777777" w:rsidR="006A1CE1" w:rsidRPr="004B2F7F" w:rsidRDefault="006A1CE1" w:rsidP="00835AD5">
            <w:pPr>
              <w:spacing w:after="0"/>
              <w:jc w:val="right"/>
              <w:rPr>
                <w:rFonts w:asciiTheme="minorHAnsi" w:eastAsia="Calibri" w:hAnsiTheme="minorHAnsi"/>
                <w:b/>
                <w:spacing w:val="4"/>
                <w:sz w:val="16"/>
                <w:szCs w:val="16"/>
                <w:lang w:eastAsia="en-US"/>
              </w:rPr>
            </w:pPr>
            <w:r w:rsidRPr="004B2F7F">
              <w:rPr>
                <w:rFonts w:asciiTheme="minorHAnsi" w:eastAsia="Calibri" w:hAnsiTheme="minorHAnsi"/>
                <w:b/>
                <w:spacing w:val="4"/>
                <w:sz w:val="16"/>
                <w:szCs w:val="16"/>
                <w:lang w:eastAsia="en-US"/>
              </w:rPr>
              <w:t>Suburb:</w:t>
            </w:r>
          </w:p>
        </w:tc>
        <w:tc>
          <w:tcPr>
            <w:tcW w:w="4185" w:type="dxa"/>
            <w:gridSpan w:val="8"/>
            <w:tcBorders>
              <w:top w:val="single" w:sz="4" w:space="0" w:color="auto"/>
              <w:left w:val="single" w:sz="4" w:space="0" w:color="auto"/>
              <w:bottom w:val="single" w:sz="4" w:space="0" w:color="auto"/>
              <w:right w:val="single" w:sz="4" w:space="0" w:color="auto"/>
            </w:tcBorders>
            <w:vAlign w:val="center"/>
          </w:tcPr>
          <w:p w14:paraId="442A00D4" w14:textId="77777777" w:rsidR="006A1CE1" w:rsidRPr="005C305C" w:rsidRDefault="006A1CE1" w:rsidP="00835AD5">
            <w:pPr>
              <w:spacing w:after="0"/>
              <w:rPr>
                <w:rFonts w:asciiTheme="minorHAnsi" w:eastAsia="Calibri" w:hAnsiTheme="minorHAnsi"/>
                <w:sz w:val="16"/>
                <w:szCs w:val="16"/>
                <w:lang w:eastAsia="en-US"/>
              </w:rPr>
            </w:pPr>
          </w:p>
        </w:tc>
        <w:tc>
          <w:tcPr>
            <w:tcW w:w="13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6EB0EA" w14:textId="77777777" w:rsidR="006A1CE1" w:rsidRPr="004B2F7F" w:rsidRDefault="006A1CE1" w:rsidP="00835AD5">
            <w:pPr>
              <w:spacing w:after="0"/>
              <w:jc w:val="right"/>
              <w:rPr>
                <w:rFonts w:asciiTheme="minorHAnsi" w:eastAsia="Calibri" w:hAnsiTheme="minorHAnsi"/>
                <w:spacing w:val="4"/>
                <w:sz w:val="16"/>
                <w:szCs w:val="16"/>
                <w:lang w:eastAsia="en-US"/>
              </w:rPr>
            </w:pPr>
            <w:r w:rsidRPr="004B2F7F">
              <w:rPr>
                <w:rFonts w:asciiTheme="minorHAnsi" w:eastAsia="Calibri" w:hAnsiTheme="minorHAnsi"/>
                <w:b/>
                <w:spacing w:val="4"/>
                <w:sz w:val="16"/>
                <w:szCs w:val="16"/>
                <w:lang w:eastAsia="en-US"/>
              </w:rPr>
              <w:t>Postcode:</w:t>
            </w:r>
          </w:p>
        </w:tc>
        <w:tc>
          <w:tcPr>
            <w:tcW w:w="1021" w:type="dxa"/>
            <w:tcBorders>
              <w:top w:val="single" w:sz="4" w:space="0" w:color="auto"/>
              <w:left w:val="single" w:sz="4" w:space="0" w:color="auto"/>
              <w:bottom w:val="single" w:sz="4" w:space="0" w:color="auto"/>
              <w:right w:val="single" w:sz="4" w:space="0" w:color="auto"/>
            </w:tcBorders>
            <w:vAlign w:val="center"/>
          </w:tcPr>
          <w:p w14:paraId="2385CA11" w14:textId="77777777" w:rsidR="006A1CE1" w:rsidRPr="005C305C" w:rsidRDefault="006A1CE1" w:rsidP="00835AD5">
            <w:pPr>
              <w:spacing w:after="0"/>
              <w:rPr>
                <w:rFonts w:asciiTheme="minorHAnsi" w:eastAsia="Calibri" w:hAnsiTheme="minorHAnsi"/>
                <w:sz w:val="16"/>
                <w:szCs w:val="16"/>
                <w:lang w:eastAsia="en-US"/>
              </w:rPr>
            </w:pPr>
          </w:p>
        </w:tc>
      </w:tr>
      <w:tr w:rsidR="006A1CE1" w:rsidRPr="005C305C" w14:paraId="524A94D6" w14:textId="77777777" w:rsidTr="35D5C063">
        <w:trPr>
          <w:trHeight w:val="454"/>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C9EEBF" w14:textId="77777777" w:rsidR="006A1CE1" w:rsidRPr="004B2F7F" w:rsidRDefault="006A1CE1" w:rsidP="00835AD5">
            <w:pPr>
              <w:spacing w:after="0"/>
              <w:jc w:val="right"/>
              <w:rPr>
                <w:rFonts w:asciiTheme="minorHAnsi" w:eastAsia="Calibri" w:hAnsiTheme="minorHAnsi"/>
                <w:b/>
                <w:spacing w:val="3"/>
                <w:sz w:val="16"/>
                <w:szCs w:val="16"/>
                <w:lang w:eastAsia="en-US"/>
              </w:rPr>
            </w:pPr>
            <w:r w:rsidRPr="004B2F7F">
              <w:rPr>
                <w:rFonts w:asciiTheme="minorHAnsi" w:eastAsia="Calibri" w:hAnsiTheme="minorHAnsi"/>
                <w:b/>
                <w:spacing w:val="3"/>
                <w:sz w:val="16"/>
                <w:szCs w:val="16"/>
                <w:lang w:eastAsia="en-US"/>
              </w:rPr>
              <w:t>Estimated Commencement Date:</w:t>
            </w:r>
          </w:p>
        </w:tc>
        <w:tc>
          <w:tcPr>
            <w:tcW w:w="3146" w:type="dxa"/>
            <w:gridSpan w:val="3"/>
            <w:tcBorders>
              <w:right w:val="single" w:sz="4" w:space="0" w:color="auto"/>
            </w:tcBorders>
            <w:vAlign w:val="center"/>
          </w:tcPr>
          <w:p w14:paraId="44D8DC6B" w14:textId="77777777" w:rsidR="006A1CE1" w:rsidRPr="005C305C" w:rsidRDefault="006A1CE1" w:rsidP="00835AD5">
            <w:pPr>
              <w:spacing w:after="0"/>
              <w:jc w:val="right"/>
              <w:rPr>
                <w:rFonts w:asciiTheme="minorHAnsi" w:eastAsia="Calibri" w:hAnsiTheme="minorHAnsi"/>
                <w:sz w:val="16"/>
                <w:szCs w:val="16"/>
                <w:lang w:eastAsia="en-US"/>
              </w:rPr>
            </w:pPr>
          </w:p>
        </w:tc>
        <w:tc>
          <w:tcPr>
            <w:tcW w:w="2892" w:type="dxa"/>
            <w:gridSpan w:val="6"/>
            <w:tcBorders>
              <w:right w:val="single" w:sz="4" w:space="0" w:color="auto"/>
            </w:tcBorders>
            <w:shd w:val="clear" w:color="auto" w:fill="D9D9D9" w:themeFill="background1" w:themeFillShade="D9"/>
            <w:vAlign w:val="center"/>
          </w:tcPr>
          <w:p w14:paraId="4E8CD634" w14:textId="77777777" w:rsidR="006A1CE1" w:rsidRPr="004B2F7F" w:rsidRDefault="006A1CE1" w:rsidP="00835AD5">
            <w:pPr>
              <w:spacing w:after="0"/>
              <w:jc w:val="right"/>
              <w:rPr>
                <w:rFonts w:asciiTheme="minorHAnsi" w:eastAsia="Calibri" w:hAnsiTheme="minorHAnsi"/>
                <w:b/>
                <w:spacing w:val="4"/>
                <w:sz w:val="16"/>
                <w:szCs w:val="16"/>
                <w:lang w:eastAsia="en-US"/>
              </w:rPr>
            </w:pPr>
            <w:r w:rsidRPr="004B2F7F">
              <w:rPr>
                <w:rFonts w:asciiTheme="minorHAnsi" w:eastAsia="Calibri" w:hAnsiTheme="minorHAnsi"/>
                <w:b/>
                <w:spacing w:val="4"/>
                <w:sz w:val="16"/>
                <w:szCs w:val="16"/>
                <w:lang w:eastAsia="en-US"/>
              </w:rPr>
              <w:t>Estimated Completion Date:</w:t>
            </w:r>
          </w:p>
        </w:tc>
        <w:tc>
          <w:tcPr>
            <w:tcW w:w="2604" w:type="dxa"/>
            <w:gridSpan w:val="4"/>
            <w:tcBorders>
              <w:right w:val="single" w:sz="4" w:space="0" w:color="auto"/>
            </w:tcBorders>
            <w:vAlign w:val="center"/>
          </w:tcPr>
          <w:p w14:paraId="0C0260DC" w14:textId="77777777" w:rsidR="006A1CE1" w:rsidRPr="005C305C" w:rsidRDefault="006A1CE1" w:rsidP="00835AD5">
            <w:pPr>
              <w:spacing w:after="0"/>
              <w:jc w:val="right"/>
              <w:rPr>
                <w:rFonts w:asciiTheme="minorHAnsi" w:eastAsia="Calibri" w:hAnsiTheme="minorHAnsi"/>
                <w:sz w:val="16"/>
                <w:szCs w:val="16"/>
                <w:lang w:eastAsia="en-US"/>
              </w:rPr>
            </w:pPr>
          </w:p>
        </w:tc>
      </w:tr>
      <w:tr w:rsidR="006A1CE1" w:rsidRPr="005C305C" w14:paraId="1266D8B9" w14:textId="77777777" w:rsidTr="35D5C063">
        <w:trPr>
          <w:trHeight w:val="399"/>
        </w:trPr>
        <w:tc>
          <w:tcPr>
            <w:tcW w:w="10910" w:type="dxa"/>
            <w:gridSpan w:val="14"/>
            <w:tcBorders>
              <w:top w:val="single" w:sz="4" w:space="0" w:color="auto"/>
              <w:left w:val="single" w:sz="4" w:space="0" w:color="auto"/>
              <w:bottom w:val="single" w:sz="4" w:space="0" w:color="auto"/>
              <w:right w:val="single" w:sz="4" w:space="0" w:color="auto"/>
            </w:tcBorders>
          </w:tcPr>
          <w:p w14:paraId="123CC96F" w14:textId="1379C235" w:rsidR="006A1CE1" w:rsidRPr="00716BE2" w:rsidRDefault="006A1CE1" w:rsidP="000869DE">
            <w:pPr>
              <w:pStyle w:val="ListParagraph"/>
              <w:numPr>
                <w:ilvl w:val="0"/>
                <w:numId w:val="2"/>
              </w:numPr>
              <w:spacing w:before="40" w:after="20"/>
              <w:ind w:left="426" w:hanging="284"/>
              <w:contextualSpacing w:val="0"/>
              <w:jc w:val="both"/>
              <w:rPr>
                <w:rFonts w:asciiTheme="minorHAnsi" w:eastAsia="Calibri" w:hAnsiTheme="minorHAnsi"/>
                <w:sz w:val="16"/>
                <w:szCs w:val="16"/>
                <w:lang w:eastAsia="en-US"/>
              </w:rPr>
            </w:pPr>
            <w:r w:rsidRPr="00716BE2">
              <w:rPr>
                <w:rFonts w:asciiTheme="minorHAnsi" w:eastAsia="Calibri" w:hAnsiTheme="minorHAnsi"/>
                <w:sz w:val="16"/>
                <w:szCs w:val="16"/>
                <w:lang w:eastAsia="en-US"/>
              </w:rPr>
              <w:t xml:space="preserve">Ausgrid will contact the applicant to </w:t>
            </w:r>
            <w:r w:rsidR="004234F1" w:rsidRPr="00716BE2">
              <w:rPr>
                <w:rFonts w:asciiTheme="minorHAnsi" w:eastAsia="Calibri" w:hAnsiTheme="minorHAnsi"/>
                <w:sz w:val="16"/>
                <w:szCs w:val="16"/>
                <w:lang w:eastAsia="en-US"/>
              </w:rPr>
              <w:t>discuss</w:t>
            </w:r>
            <w:r w:rsidR="00AC2B15" w:rsidRPr="00716BE2">
              <w:rPr>
                <w:rFonts w:asciiTheme="minorHAnsi" w:eastAsia="Calibri" w:hAnsiTheme="minorHAnsi"/>
                <w:sz w:val="16"/>
                <w:szCs w:val="16"/>
                <w:lang w:eastAsia="en-US"/>
              </w:rPr>
              <w:t xml:space="preserve"> the scope and nature of the work and/or </w:t>
            </w:r>
            <w:r w:rsidR="004234F1" w:rsidRPr="00716BE2">
              <w:rPr>
                <w:rFonts w:asciiTheme="minorHAnsi" w:eastAsia="Calibri" w:hAnsiTheme="minorHAnsi"/>
                <w:sz w:val="16"/>
                <w:szCs w:val="16"/>
                <w:lang w:eastAsia="en-US"/>
              </w:rPr>
              <w:t xml:space="preserve">to </w:t>
            </w:r>
            <w:r w:rsidR="00AC2B15" w:rsidRPr="00716BE2">
              <w:rPr>
                <w:rFonts w:asciiTheme="minorHAnsi" w:eastAsia="Calibri" w:hAnsiTheme="minorHAnsi"/>
                <w:sz w:val="16"/>
                <w:szCs w:val="16"/>
                <w:lang w:eastAsia="en-US"/>
              </w:rPr>
              <w:t>arrange</w:t>
            </w:r>
            <w:r w:rsidRPr="00716BE2">
              <w:rPr>
                <w:rFonts w:asciiTheme="minorHAnsi" w:eastAsia="Calibri" w:hAnsiTheme="minorHAnsi"/>
                <w:sz w:val="16"/>
                <w:szCs w:val="16"/>
                <w:lang w:eastAsia="en-US"/>
              </w:rPr>
              <w:t xml:space="preserve"> a date</w:t>
            </w:r>
            <w:r w:rsidR="004234F1" w:rsidRPr="00716BE2">
              <w:rPr>
                <w:rFonts w:asciiTheme="minorHAnsi" w:eastAsia="Calibri" w:hAnsiTheme="minorHAnsi"/>
                <w:sz w:val="16"/>
                <w:szCs w:val="16"/>
                <w:lang w:eastAsia="en-US"/>
              </w:rPr>
              <w:t xml:space="preserve"> &amp; </w:t>
            </w:r>
            <w:r w:rsidRPr="00716BE2">
              <w:rPr>
                <w:rFonts w:asciiTheme="minorHAnsi" w:eastAsia="Calibri" w:hAnsiTheme="minorHAnsi"/>
                <w:sz w:val="16"/>
                <w:szCs w:val="16"/>
                <w:lang w:eastAsia="en-US"/>
              </w:rPr>
              <w:t xml:space="preserve">time to meet at the nominated site to </w:t>
            </w:r>
            <w:r w:rsidR="00AC2B15" w:rsidRPr="00716BE2">
              <w:rPr>
                <w:rFonts w:asciiTheme="minorHAnsi" w:eastAsia="Calibri" w:hAnsiTheme="minorHAnsi"/>
                <w:sz w:val="16"/>
                <w:szCs w:val="16"/>
                <w:lang w:eastAsia="en-US"/>
              </w:rPr>
              <w:t xml:space="preserve">review </w:t>
            </w:r>
            <w:r w:rsidRPr="00716BE2">
              <w:rPr>
                <w:rFonts w:asciiTheme="minorHAnsi" w:eastAsia="Calibri" w:hAnsiTheme="minorHAnsi"/>
                <w:sz w:val="16"/>
                <w:szCs w:val="16"/>
                <w:lang w:eastAsia="en-US"/>
              </w:rPr>
              <w:t xml:space="preserve">relevant safety </w:t>
            </w:r>
            <w:r w:rsidR="00AC2B15" w:rsidRPr="00716BE2">
              <w:rPr>
                <w:rFonts w:asciiTheme="minorHAnsi" w:eastAsia="Calibri" w:hAnsiTheme="minorHAnsi"/>
                <w:sz w:val="16"/>
                <w:szCs w:val="16"/>
                <w:lang w:eastAsia="en-US"/>
              </w:rPr>
              <w:t>requirements</w:t>
            </w:r>
            <w:r w:rsidRPr="00716BE2">
              <w:rPr>
                <w:rFonts w:asciiTheme="minorHAnsi" w:eastAsia="Calibri" w:hAnsiTheme="minorHAnsi"/>
                <w:sz w:val="16"/>
                <w:szCs w:val="16"/>
                <w:lang w:eastAsia="en-US"/>
              </w:rPr>
              <w:t>.</w:t>
            </w:r>
          </w:p>
          <w:p w14:paraId="41086C2F" w14:textId="1433D67D" w:rsidR="006A1CE1" w:rsidRPr="00716BE2" w:rsidRDefault="006A1CE1" w:rsidP="000869DE">
            <w:pPr>
              <w:pStyle w:val="ListParagraph"/>
              <w:numPr>
                <w:ilvl w:val="0"/>
                <w:numId w:val="2"/>
              </w:numPr>
              <w:spacing w:before="20" w:after="20"/>
              <w:ind w:left="426" w:hanging="284"/>
              <w:contextualSpacing w:val="0"/>
              <w:jc w:val="both"/>
              <w:rPr>
                <w:rFonts w:asciiTheme="minorHAnsi" w:eastAsia="Calibri" w:hAnsiTheme="minorHAnsi"/>
                <w:sz w:val="16"/>
                <w:szCs w:val="16"/>
                <w:lang w:eastAsia="en-US"/>
              </w:rPr>
            </w:pPr>
            <w:r w:rsidRPr="00716BE2">
              <w:rPr>
                <w:rFonts w:asciiTheme="minorHAnsi" w:eastAsia="Calibri" w:hAnsiTheme="minorHAnsi"/>
                <w:sz w:val="16"/>
                <w:szCs w:val="16"/>
                <w:lang w:eastAsia="en-US"/>
              </w:rPr>
              <w:t xml:space="preserve">Where work will encroach in the unsafe distance of the overhead power lines, the Principal Contractor and/or </w:t>
            </w:r>
            <w:r w:rsidR="00550BF0">
              <w:rPr>
                <w:rFonts w:asciiTheme="minorHAnsi" w:eastAsia="Calibri" w:hAnsiTheme="minorHAnsi"/>
                <w:sz w:val="16"/>
                <w:szCs w:val="16"/>
                <w:lang w:eastAsia="en-US"/>
              </w:rPr>
              <w:t>their</w:t>
            </w:r>
            <w:r w:rsidR="00550BF0" w:rsidRPr="00716BE2">
              <w:rPr>
                <w:rFonts w:asciiTheme="minorHAnsi" w:eastAsia="Calibri" w:hAnsiTheme="minorHAnsi"/>
                <w:sz w:val="16"/>
                <w:szCs w:val="16"/>
                <w:lang w:eastAsia="en-US"/>
              </w:rPr>
              <w:t xml:space="preserve"> </w:t>
            </w:r>
            <w:r w:rsidRPr="00716BE2">
              <w:rPr>
                <w:rFonts w:asciiTheme="minorHAnsi" w:eastAsia="Calibri" w:hAnsiTheme="minorHAnsi"/>
                <w:sz w:val="16"/>
                <w:szCs w:val="16"/>
                <w:lang w:eastAsia="en-US"/>
              </w:rPr>
              <w:t>representative must ensure that the appropriate exclusion zones are maintained until written safety advice is received from Ausgrid.</w:t>
            </w:r>
          </w:p>
          <w:p w14:paraId="7B2B1E23" w14:textId="77777777" w:rsidR="006A1CE1" w:rsidRPr="00716BE2" w:rsidRDefault="006A1CE1" w:rsidP="000869DE">
            <w:pPr>
              <w:pStyle w:val="ListParagraph"/>
              <w:numPr>
                <w:ilvl w:val="0"/>
                <w:numId w:val="2"/>
              </w:numPr>
              <w:spacing w:before="20" w:after="20"/>
              <w:ind w:left="426" w:hanging="284"/>
              <w:contextualSpacing w:val="0"/>
              <w:jc w:val="both"/>
              <w:rPr>
                <w:rFonts w:asciiTheme="minorHAnsi" w:eastAsia="Calibri" w:hAnsiTheme="minorHAnsi"/>
                <w:sz w:val="16"/>
                <w:szCs w:val="16"/>
                <w:lang w:eastAsia="en-US"/>
              </w:rPr>
            </w:pPr>
            <w:r w:rsidRPr="00716BE2">
              <w:rPr>
                <w:rFonts w:asciiTheme="minorHAnsi" w:eastAsia="Calibri" w:hAnsiTheme="minorHAnsi"/>
                <w:sz w:val="16"/>
                <w:szCs w:val="16"/>
                <w:lang w:eastAsia="en-US"/>
              </w:rPr>
              <w:t>The written safety advice shall be issued to the nominated responsible person by a representative of Ausgrid.</w:t>
            </w:r>
          </w:p>
          <w:p w14:paraId="40302777" w14:textId="77777777" w:rsidR="006A1CE1" w:rsidRPr="00716BE2" w:rsidRDefault="006A1CE1" w:rsidP="000869DE">
            <w:pPr>
              <w:pStyle w:val="ListParagraph"/>
              <w:numPr>
                <w:ilvl w:val="0"/>
                <w:numId w:val="2"/>
              </w:numPr>
              <w:spacing w:before="20" w:after="40"/>
              <w:ind w:left="426" w:hanging="284"/>
              <w:contextualSpacing w:val="0"/>
              <w:jc w:val="both"/>
              <w:rPr>
                <w:rFonts w:asciiTheme="minorHAnsi" w:eastAsia="Calibri" w:hAnsiTheme="minorHAnsi"/>
                <w:sz w:val="16"/>
                <w:szCs w:val="16"/>
                <w:lang w:eastAsia="en-US"/>
              </w:rPr>
            </w:pPr>
            <w:r w:rsidRPr="00716BE2">
              <w:rPr>
                <w:rFonts w:asciiTheme="minorHAnsi" w:eastAsia="Calibri" w:hAnsiTheme="minorHAnsi"/>
                <w:sz w:val="16"/>
                <w:szCs w:val="16"/>
                <w:lang w:eastAsia="en-US"/>
              </w:rPr>
              <w:t>Charges may apply for the installation of aerial markers, de-energisation or relocation of overhead power lines or the provision of an approved Safety Observer (if required) to carry out the work near overhead power lines.</w:t>
            </w:r>
          </w:p>
        </w:tc>
      </w:tr>
      <w:tr w:rsidR="006A1CE1" w:rsidRPr="005C305C" w14:paraId="040F9CFB" w14:textId="77777777" w:rsidTr="35D5C063">
        <w:trPr>
          <w:trHeight w:val="399"/>
        </w:trPr>
        <w:tc>
          <w:tcPr>
            <w:tcW w:w="10910" w:type="dxa"/>
            <w:gridSpan w:val="14"/>
            <w:tcBorders>
              <w:top w:val="single" w:sz="4" w:space="0" w:color="auto"/>
              <w:left w:val="single" w:sz="4" w:space="0" w:color="auto"/>
              <w:bottom w:val="single" w:sz="4" w:space="0" w:color="auto"/>
              <w:right w:val="single" w:sz="4" w:space="0" w:color="auto"/>
            </w:tcBorders>
          </w:tcPr>
          <w:p w14:paraId="108C49F5" w14:textId="0046170A" w:rsidR="006A1CE1" w:rsidRDefault="002C0E91" w:rsidP="00835AD5">
            <w:pPr>
              <w:spacing w:before="120"/>
              <w:jc w:val="both"/>
              <w:rPr>
                <w:rFonts w:ascii="Calibri" w:eastAsia="Calibri" w:hAnsi="Calibri"/>
                <w:sz w:val="16"/>
                <w:szCs w:val="16"/>
                <w:lang w:eastAsia="en-US"/>
              </w:rPr>
            </w:pPr>
            <w:sdt>
              <w:sdtPr>
                <w:rPr>
                  <w:rFonts w:ascii="Calibri" w:eastAsia="Calibri" w:hAnsi="Calibri"/>
                  <w:sz w:val="16"/>
                  <w:szCs w:val="16"/>
                  <w:lang w:eastAsia="en-US"/>
                </w:rPr>
                <w:id w:val="-1544906970"/>
                <w14:checkbox>
                  <w14:checked w14:val="0"/>
                  <w14:checkedState w14:val="2612" w14:font="MS Gothic"/>
                  <w14:uncheckedState w14:val="2610" w14:font="MS Gothic"/>
                </w14:checkbox>
              </w:sdtPr>
              <w:sdtEndPr/>
              <w:sdtContent>
                <w:r w:rsidR="000B54DA" w:rsidRPr="00CA6F88">
                  <w:rPr>
                    <w:rFonts w:ascii="Segoe UI Symbol" w:eastAsia="Calibri" w:hAnsi="Segoe UI Symbol" w:cs="Segoe UI Symbol"/>
                    <w:sz w:val="16"/>
                    <w:szCs w:val="16"/>
                    <w:lang w:eastAsia="en-US"/>
                  </w:rPr>
                  <w:t>☐</w:t>
                </w:r>
              </w:sdtContent>
            </w:sdt>
            <w:r w:rsidR="008A0C6B">
              <w:rPr>
                <w:rFonts w:ascii="Calibri" w:eastAsia="Calibri" w:hAnsi="Calibri"/>
                <w:sz w:val="16"/>
                <w:szCs w:val="16"/>
                <w:lang w:eastAsia="en-US"/>
              </w:rPr>
              <w:t xml:space="preserve"> </w:t>
            </w:r>
            <w:r w:rsidR="006A1CE1">
              <w:rPr>
                <w:rFonts w:ascii="Calibri" w:eastAsia="Calibri" w:hAnsi="Calibri"/>
                <w:sz w:val="16"/>
                <w:szCs w:val="16"/>
                <w:lang w:eastAsia="en-US"/>
              </w:rPr>
              <w:t>I have obtained a copy of the NSW Code of Practice 2006 “Work Near Overhead Power Lines” and the relevant guidance material published by Safe Work Australia and acknowledge that I am required to maintain an exclusion zone around the overhead electric lines until such time as I receive written safety advice from Ausgrid.</w:t>
            </w:r>
          </w:p>
          <w:p w14:paraId="2E8FA909" w14:textId="709CFD55" w:rsidR="00456B0F" w:rsidRDefault="002C0E91" w:rsidP="00835AD5">
            <w:pPr>
              <w:spacing w:before="120"/>
              <w:jc w:val="both"/>
              <w:rPr>
                <w:rFonts w:ascii="Calibri" w:eastAsia="Calibri" w:hAnsi="Calibri"/>
                <w:sz w:val="16"/>
                <w:szCs w:val="16"/>
                <w:lang w:eastAsia="en-US"/>
              </w:rPr>
            </w:pPr>
            <w:sdt>
              <w:sdtPr>
                <w:rPr>
                  <w:rFonts w:ascii="Calibri" w:eastAsia="Calibri" w:hAnsi="Calibri"/>
                  <w:sz w:val="16"/>
                  <w:szCs w:val="16"/>
                  <w:lang w:eastAsia="en-US"/>
                </w:rPr>
                <w:id w:val="-1741556508"/>
                <w14:checkbox>
                  <w14:checked w14:val="0"/>
                  <w14:checkedState w14:val="2612" w14:font="MS Gothic"/>
                  <w14:uncheckedState w14:val="2610" w14:font="MS Gothic"/>
                </w14:checkbox>
              </w:sdtPr>
              <w:sdtEndPr/>
              <w:sdtContent>
                <w:r w:rsidR="000B54DA" w:rsidRPr="00CA6F88">
                  <w:rPr>
                    <w:rFonts w:ascii="Segoe UI Symbol" w:eastAsia="Calibri" w:hAnsi="Segoe UI Symbol" w:cs="Segoe UI Symbol"/>
                    <w:sz w:val="16"/>
                    <w:szCs w:val="16"/>
                    <w:lang w:eastAsia="en-US"/>
                  </w:rPr>
                  <w:t>☐</w:t>
                </w:r>
              </w:sdtContent>
            </w:sdt>
            <w:r w:rsidR="000B54DA">
              <w:rPr>
                <w:rFonts w:ascii="Calibri" w:eastAsia="Calibri" w:hAnsi="Calibri"/>
                <w:sz w:val="16"/>
                <w:szCs w:val="16"/>
                <w:lang w:eastAsia="en-US"/>
              </w:rPr>
              <w:t xml:space="preserve"> </w:t>
            </w:r>
            <w:r w:rsidR="00456B0F">
              <w:rPr>
                <w:rFonts w:ascii="Calibri" w:eastAsia="Calibri" w:hAnsi="Calibri"/>
                <w:sz w:val="16"/>
                <w:szCs w:val="16"/>
                <w:lang w:eastAsia="en-US"/>
              </w:rPr>
              <w:t xml:space="preserve">I certify </w:t>
            </w:r>
            <w:r w:rsidR="00CF0BB7">
              <w:rPr>
                <w:rFonts w:ascii="Calibri" w:eastAsia="Calibri" w:hAnsi="Calibri"/>
                <w:sz w:val="16"/>
                <w:szCs w:val="16"/>
                <w:lang w:eastAsia="en-US"/>
              </w:rPr>
              <w:t>that the Company or the Responsible Person named above</w:t>
            </w:r>
            <w:r w:rsidR="00456B0F">
              <w:rPr>
                <w:rFonts w:ascii="Calibri" w:eastAsia="Calibri" w:hAnsi="Calibri"/>
                <w:sz w:val="16"/>
                <w:szCs w:val="16"/>
                <w:lang w:eastAsia="en-US"/>
              </w:rPr>
              <w:t xml:space="preserve"> has developed and implemented </w:t>
            </w:r>
            <w:r w:rsidR="00EF190A">
              <w:rPr>
                <w:rFonts w:ascii="Calibri" w:eastAsia="Calibri" w:hAnsi="Calibri"/>
                <w:sz w:val="16"/>
                <w:szCs w:val="16"/>
                <w:lang w:eastAsia="en-US"/>
              </w:rPr>
              <w:t>s</w:t>
            </w:r>
            <w:r w:rsidR="00456B0F">
              <w:rPr>
                <w:rFonts w:ascii="Calibri" w:eastAsia="Calibri" w:hAnsi="Calibri"/>
                <w:sz w:val="16"/>
                <w:szCs w:val="16"/>
                <w:lang w:eastAsia="en-US"/>
              </w:rPr>
              <w:t xml:space="preserve">afe </w:t>
            </w:r>
            <w:r w:rsidR="00EF190A">
              <w:rPr>
                <w:rFonts w:ascii="Calibri" w:eastAsia="Calibri" w:hAnsi="Calibri"/>
                <w:sz w:val="16"/>
                <w:szCs w:val="16"/>
                <w:lang w:eastAsia="en-US"/>
              </w:rPr>
              <w:t>s</w:t>
            </w:r>
            <w:r w:rsidR="00456B0F">
              <w:rPr>
                <w:rFonts w:ascii="Calibri" w:eastAsia="Calibri" w:hAnsi="Calibri"/>
                <w:sz w:val="16"/>
                <w:szCs w:val="16"/>
                <w:lang w:eastAsia="en-US"/>
              </w:rPr>
              <w:t xml:space="preserve">ystems of </w:t>
            </w:r>
            <w:r w:rsidR="00EF190A">
              <w:rPr>
                <w:rFonts w:ascii="Calibri" w:eastAsia="Calibri" w:hAnsi="Calibri"/>
                <w:sz w:val="16"/>
                <w:szCs w:val="16"/>
                <w:lang w:eastAsia="en-US"/>
              </w:rPr>
              <w:t>w</w:t>
            </w:r>
            <w:r w:rsidR="00456B0F">
              <w:rPr>
                <w:rFonts w:ascii="Calibri" w:eastAsia="Calibri" w:hAnsi="Calibri"/>
                <w:sz w:val="16"/>
                <w:szCs w:val="16"/>
                <w:lang w:eastAsia="en-US"/>
              </w:rPr>
              <w:t>ork for the tasks involved in the work described in this Safety Advice Request Form.</w:t>
            </w:r>
          </w:p>
          <w:p w14:paraId="39D34572" w14:textId="39A8E9F0" w:rsidR="00472890" w:rsidRDefault="002C0E91" w:rsidP="00835AD5">
            <w:pPr>
              <w:spacing w:before="120"/>
              <w:jc w:val="both"/>
              <w:rPr>
                <w:rFonts w:ascii="Calibri" w:eastAsia="Calibri" w:hAnsi="Calibri"/>
                <w:sz w:val="16"/>
                <w:szCs w:val="16"/>
                <w:lang w:eastAsia="en-US"/>
              </w:rPr>
            </w:pPr>
            <w:sdt>
              <w:sdtPr>
                <w:rPr>
                  <w:rFonts w:ascii="Calibri" w:eastAsia="Calibri" w:hAnsi="Calibri"/>
                  <w:sz w:val="16"/>
                  <w:szCs w:val="16"/>
                  <w:lang w:eastAsia="en-US"/>
                </w:rPr>
                <w:id w:val="-1331135896"/>
                <w14:checkbox>
                  <w14:checked w14:val="0"/>
                  <w14:checkedState w14:val="2612" w14:font="MS Gothic"/>
                  <w14:uncheckedState w14:val="2610" w14:font="MS Gothic"/>
                </w14:checkbox>
              </w:sdtPr>
              <w:sdtEndPr/>
              <w:sdtContent>
                <w:r w:rsidR="00472890" w:rsidRPr="00CA6F88">
                  <w:rPr>
                    <w:rFonts w:ascii="Segoe UI Symbol" w:eastAsia="Calibri" w:hAnsi="Segoe UI Symbol" w:cs="Segoe UI Symbol"/>
                    <w:sz w:val="16"/>
                    <w:szCs w:val="16"/>
                    <w:lang w:eastAsia="en-US"/>
                  </w:rPr>
                  <w:t>☐</w:t>
                </w:r>
              </w:sdtContent>
            </w:sdt>
            <w:r w:rsidR="00472890">
              <w:rPr>
                <w:rFonts w:ascii="Calibri" w:eastAsia="Calibri" w:hAnsi="Calibri"/>
                <w:sz w:val="16"/>
                <w:szCs w:val="16"/>
                <w:lang w:eastAsia="en-US"/>
              </w:rPr>
              <w:t xml:space="preserve"> I acknowledge that nothing in this Safety Advice Request Form or Ausgrid’s response(s) to it constitutes endorsement or approval of</w:t>
            </w:r>
            <w:r w:rsidR="00CF0BB7">
              <w:rPr>
                <w:rFonts w:ascii="Calibri" w:eastAsia="Calibri" w:hAnsi="Calibri"/>
                <w:sz w:val="16"/>
                <w:szCs w:val="16"/>
                <w:lang w:eastAsia="en-US"/>
              </w:rPr>
              <w:t xml:space="preserve"> the Company or the Responsible Person named above</w:t>
            </w:r>
            <w:r w:rsidR="00472890">
              <w:rPr>
                <w:rFonts w:ascii="Calibri" w:eastAsia="Calibri" w:hAnsi="Calibri"/>
                <w:sz w:val="16"/>
                <w:szCs w:val="16"/>
                <w:lang w:eastAsia="en-US"/>
              </w:rPr>
              <w:t xml:space="preserve"> satisfying its obligations under the Work Health and Safety Act 2011 and regulations.</w:t>
            </w:r>
          </w:p>
          <w:p w14:paraId="30607D08" w14:textId="03792931" w:rsidR="00CA6F88" w:rsidRPr="00CA6F88" w:rsidRDefault="002C0E91" w:rsidP="00CA6F88">
            <w:pPr>
              <w:rPr>
                <w:rFonts w:ascii="Calibri" w:eastAsia="Calibri" w:hAnsi="Calibri"/>
                <w:sz w:val="16"/>
                <w:szCs w:val="16"/>
                <w:lang w:eastAsia="en-US"/>
              </w:rPr>
            </w:pPr>
            <w:sdt>
              <w:sdtPr>
                <w:rPr>
                  <w:rFonts w:ascii="Calibri" w:eastAsia="Calibri" w:hAnsi="Calibri"/>
                  <w:sz w:val="16"/>
                  <w:szCs w:val="16"/>
                  <w:lang w:eastAsia="en-US"/>
                </w:rPr>
                <w:id w:val="230660132"/>
                <w14:checkbox>
                  <w14:checked w14:val="0"/>
                  <w14:checkedState w14:val="2612" w14:font="MS Gothic"/>
                  <w14:uncheckedState w14:val="2610" w14:font="MS Gothic"/>
                </w14:checkbox>
              </w:sdtPr>
              <w:sdtEndPr/>
              <w:sdtContent>
                <w:r w:rsidR="00CA6F88" w:rsidRPr="00CA6F88">
                  <w:rPr>
                    <w:rFonts w:ascii="Segoe UI Symbol" w:eastAsia="Calibri" w:hAnsi="Segoe UI Symbol" w:cs="Segoe UI Symbol"/>
                    <w:sz w:val="16"/>
                    <w:szCs w:val="16"/>
                    <w:lang w:eastAsia="en-US"/>
                  </w:rPr>
                  <w:t>☐</w:t>
                </w:r>
              </w:sdtContent>
            </w:sdt>
            <w:r w:rsidR="00CA6F88" w:rsidRPr="00CA6F88">
              <w:rPr>
                <w:rFonts w:ascii="Calibri" w:eastAsia="Calibri" w:hAnsi="Calibri"/>
                <w:sz w:val="16"/>
                <w:szCs w:val="16"/>
                <w:lang w:eastAsia="en-US"/>
              </w:rPr>
              <w:t xml:space="preserve"> I understand that by completing this Safety Advice Request Form, I consent to Ausgrid</w:t>
            </w:r>
            <w:r w:rsidR="00CA6F88">
              <w:rPr>
                <w:rFonts w:ascii="Calibri" w:eastAsia="Calibri" w:hAnsi="Calibri"/>
                <w:sz w:val="16"/>
                <w:szCs w:val="16"/>
                <w:lang w:eastAsia="en-US"/>
              </w:rPr>
              <w:t xml:space="preserve"> </w:t>
            </w:r>
            <w:r w:rsidR="00CA6F88" w:rsidRPr="00CA6F88">
              <w:rPr>
                <w:rFonts w:ascii="Calibri" w:eastAsia="Calibri" w:hAnsi="Calibri"/>
                <w:sz w:val="16"/>
                <w:szCs w:val="16"/>
                <w:lang w:eastAsia="en-US"/>
              </w:rPr>
              <w:t xml:space="preserve">receiving a copy of the information I have provided. I understand that </w:t>
            </w:r>
            <w:r w:rsidR="00CA6F88">
              <w:rPr>
                <w:rFonts w:ascii="Calibri" w:eastAsia="Calibri" w:hAnsi="Calibri"/>
                <w:sz w:val="16"/>
                <w:szCs w:val="16"/>
                <w:lang w:eastAsia="en-US"/>
              </w:rPr>
              <w:t>Ausgrid</w:t>
            </w:r>
            <w:r w:rsidR="00CA6F88" w:rsidRPr="00CA6F88">
              <w:rPr>
                <w:rFonts w:ascii="Calibri" w:eastAsia="Calibri" w:hAnsi="Calibri"/>
                <w:sz w:val="16"/>
                <w:szCs w:val="16"/>
                <w:lang w:eastAsia="en-US"/>
              </w:rPr>
              <w:t xml:space="preserve"> may, for an indefinite period, unless otherwise advised, use my personal information </w:t>
            </w:r>
            <w:r w:rsidR="00CA6F88">
              <w:rPr>
                <w:rFonts w:ascii="Calibri" w:eastAsia="Calibri" w:hAnsi="Calibri"/>
                <w:sz w:val="16"/>
                <w:szCs w:val="16"/>
                <w:lang w:eastAsia="en-US"/>
              </w:rPr>
              <w:t>in this form</w:t>
            </w:r>
            <w:r w:rsidR="00CA6F88" w:rsidRPr="00CA6F88">
              <w:rPr>
                <w:rFonts w:ascii="Calibri" w:eastAsia="Calibri" w:hAnsi="Calibri"/>
                <w:sz w:val="16"/>
                <w:szCs w:val="16"/>
                <w:lang w:eastAsia="en-US"/>
              </w:rPr>
              <w:t xml:space="preserve"> and any other information provided to Ausgrid in Safety Advice Request Form </w:t>
            </w:r>
            <w:r w:rsidR="00CA6F88">
              <w:rPr>
                <w:rFonts w:ascii="Calibri" w:eastAsia="Calibri" w:hAnsi="Calibri"/>
                <w:sz w:val="16"/>
                <w:szCs w:val="16"/>
                <w:lang w:eastAsia="en-US"/>
              </w:rPr>
              <w:t>for the purpose of providing safety advice and ensuring compliance with the safety advice in relation to the Works described above (</w:t>
            </w:r>
            <w:r w:rsidR="00CA6F88" w:rsidRPr="00CA6F88">
              <w:rPr>
                <w:rFonts w:ascii="Calibri" w:eastAsia="Calibri" w:hAnsi="Calibri"/>
                <w:b/>
                <w:bCs/>
                <w:sz w:val="16"/>
                <w:szCs w:val="16"/>
                <w:lang w:eastAsia="en-US"/>
              </w:rPr>
              <w:t>Purpose</w:t>
            </w:r>
            <w:r w:rsidR="00CA6F88">
              <w:rPr>
                <w:rFonts w:ascii="Calibri" w:eastAsia="Calibri" w:hAnsi="Calibri"/>
                <w:sz w:val="16"/>
                <w:szCs w:val="16"/>
                <w:lang w:eastAsia="en-US"/>
              </w:rPr>
              <w:t xml:space="preserve">) </w:t>
            </w:r>
            <w:r w:rsidR="00CA6F88" w:rsidRPr="00CA6F88">
              <w:rPr>
                <w:rFonts w:ascii="Calibri" w:eastAsia="Calibri" w:hAnsi="Calibri"/>
                <w:sz w:val="16"/>
                <w:szCs w:val="16"/>
                <w:lang w:eastAsia="en-US"/>
              </w:rPr>
              <w:t xml:space="preserve">and to contact me regarding the </w:t>
            </w:r>
            <w:r w:rsidR="00CA6F88">
              <w:rPr>
                <w:rFonts w:ascii="Calibri" w:eastAsia="Calibri" w:hAnsi="Calibri"/>
                <w:sz w:val="16"/>
                <w:szCs w:val="16"/>
                <w:lang w:eastAsia="en-US"/>
              </w:rPr>
              <w:t>Purpose</w:t>
            </w:r>
            <w:r w:rsidR="00CA6F88" w:rsidRPr="00CA6F88">
              <w:rPr>
                <w:rFonts w:ascii="Calibri" w:eastAsia="Calibri" w:hAnsi="Calibri"/>
                <w:sz w:val="16"/>
                <w:szCs w:val="16"/>
                <w:lang w:eastAsia="en-US"/>
              </w:rPr>
              <w:t>.</w:t>
            </w:r>
            <w:r w:rsidR="00CA6F88">
              <w:rPr>
                <w:rFonts w:ascii="Calibri" w:eastAsia="Calibri" w:hAnsi="Calibri"/>
                <w:sz w:val="16"/>
                <w:szCs w:val="16"/>
                <w:lang w:eastAsia="en-US"/>
              </w:rPr>
              <w:t xml:space="preserve">  Ausgrid may disclose my personal information to third parties where it is necessary to do so in relation to the Purpose. </w:t>
            </w:r>
            <w:r w:rsidR="00CA6F88" w:rsidRPr="00CA6F88">
              <w:rPr>
                <w:rFonts w:ascii="Calibri" w:eastAsia="Calibri" w:hAnsi="Calibri"/>
                <w:sz w:val="16"/>
                <w:szCs w:val="16"/>
                <w:lang w:eastAsia="en-US"/>
              </w:rPr>
              <w:t>This information will be used in accordance with Ausgrid’s privacy policy (which can be found on our website) and Australian Privacy Laws.</w:t>
            </w:r>
          </w:p>
          <w:p w14:paraId="0E94F88B" w14:textId="2AB3410C" w:rsidR="00CA6F88" w:rsidRDefault="00CA6F88" w:rsidP="00835AD5">
            <w:pPr>
              <w:spacing w:before="120"/>
              <w:jc w:val="both"/>
              <w:rPr>
                <w:rFonts w:ascii="Calibri" w:eastAsia="Calibri" w:hAnsi="Calibri"/>
                <w:sz w:val="16"/>
                <w:szCs w:val="16"/>
                <w:lang w:eastAsia="en-US"/>
              </w:rPr>
            </w:pPr>
          </w:p>
        </w:tc>
      </w:tr>
      <w:tr w:rsidR="006A1CE1" w:rsidRPr="005C305C" w14:paraId="21D6563E" w14:textId="77777777" w:rsidTr="35D5C063">
        <w:trPr>
          <w:trHeight w:val="1739"/>
        </w:trPr>
        <w:tc>
          <w:tcPr>
            <w:tcW w:w="10910" w:type="dxa"/>
            <w:gridSpan w:val="14"/>
            <w:tcBorders>
              <w:top w:val="single" w:sz="4" w:space="0" w:color="auto"/>
              <w:left w:val="single" w:sz="4" w:space="0" w:color="auto"/>
              <w:bottom w:val="single" w:sz="4" w:space="0" w:color="auto"/>
              <w:right w:val="single" w:sz="4" w:space="0" w:color="auto"/>
            </w:tcBorders>
          </w:tcPr>
          <w:p w14:paraId="6605EA4D" w14:textId="3E9A5637" w:rsidR="006A1CE1" w:rsidRDefault="00974937" w:rsidP="00835AD5">
            <w:pPr>
              <w:spacing w:before="40" w:after="20"/>
              <w:jc w:val="both"/>
              <w:rPr>
                <w:rFonts w:ascii="Calibri" w:eastAsia="Calibri" w:hAnsi="Calibri"/>
                <w:sz w:val="16"/>
                <w:szCs w:val="16"/>
                <w:lang w:eastAsia="en-US"/>
              </w:rPr>
            </w:pPr>
            <w:r>
              <w:rPr>
                <w:rFonts w:ascii="Calibri" w:eastAsia="Calibri" w:hAnsi="Calibri"/>
                <w:sz w:val="16"/>
                <w:szCs w:val="16"/>
                <w:lang w:eastAsia="en-US"/>
              </w:rPr>
              <w:lastRenderedPageBreak/>
              <w:t xml:space="preserve">When submitting this form you are required to </w:t>
            </w:r>
            <w:r w:rsidR="006A1CE1">
              <w:rPr>
                <w:rFonts w:ascii="Calibri" w:eastAsia="Calibri" w:hAnsi="Calibri"/>
                <w:sz w:val="16"/>
                <w:szCs w:val="16"/>
                <w:lang w:eastAsia="en-US"/>
              </w:rPr>
              <w:t xml:space="preserve">provide any or </w:t>
            </w:r>
            <w:r w:rsidR="00CD738B">
              <w:rPr>
                <w:rFonts w:ascii="Calibri" w:eastAsia="Calibri" w:hAnsi="Calibri"/>
                <w:sz w:val="16"/>
                <w:szCs w:val="16"/>
                <w:lang w:eastAsia="en-US"/>
              </w:rPr>
              <w:t xml:space="preserve">a </w:t>
            </w:r>
            <w:r w:rsidR="006A1CE1">
              <w:rPr>
                <w:rFonts w:ascii="Calibri" w:eastAsia="Calibri" w:hAnsi="Calibri"/>
                <w:sz w:val="16"/>
                <w:szCs w:val="16"/>
                <w:lang w:eastAsia="en-US"/>
              </w:rPr>
              <w:t>combination of the following (if applicable):</w:t>
            </w:r>
          </w:p>
          <w:p w14:paraId="0BFA70C1" w14:textId="77777777" w:rsidR="006A1CE1" w:rsidRDefault="006A1CE1" w:rsidP="000869DE">
            <w:pPr>
              <w:numPr>
                <w:ilvl w:val="0"/>
                <w:numId w:val="1"/>
              </w:numPr>
              <w:tabs>
                <w:tab w:val="left" w:pos="849"/>
              </w:tabs>
              <w:spacing w:before="20" w:after="20"/>
              <w:ind w:left="426" w:hanging="284"/>
              <w:jc w:val="both"/>
              <w:rPr>
                <w:rFonts w:ascii="Calibri" w:eastAsia="Calibri" w:hAnsi="Calibri"/>
                <w:sz w:val="16"/>
                <w:szCs w:val="16"/>
                <w:lang w:eastAsia="en-US"/>
              </w:rPr>
            </w:pPr>
            <w:r>
              <w:rPr>
                <w:rFonts w:ascii="Calibri" w:eastAsia="Calibri" w:hAnsi="Calibri"/>
                <w:sz w:val="16"/>
                <w:szCs w:val="16"/>
                <w:lang w:eastAsia="en-US"/>
              </w:rPr>
              <w:t>Relevant training and/or licencing is held by all personnel including:</w:t>
            </w:r>
          </w:p>
          <w:p w14:paraId="21C45B5B" w14:textId="77777777" w:rsidR="006A1CE1" w:rsidRPr="00716BE2" w:rsidRDefault="006A1CE1" w:rsidP="000869DE">
            <w:pPr>
              <w:pStyle w:val="ListParagraph"/>
              <w:numPr>
                <w:ilvl w:val="0"/>
                <w:numId w:val="3"/>
              </w:numPr>
              <w:tabs>
                <w:tab w:val="left" w:pos="849"/>
              </w:tabs>
              <w:spacing w:before="20" w:after="20"/>
              <w:ind w:left="709" w:hanging="284"/>
              <w:contextualSpacing w:val="0"/>
              <w:jc w:val="both"/>
              <w:rPr>
                <w:rFonts w:ascii="Calibri" w:eastAsia="Calibri" w:hAnsi="Calibri"/>
                <w:sz w:val="16"/>
                <w:szCs w:val="16"/>
                <w:lang w:eastAsia="en-US"/>
              </w:rPr>
            </w:pPr>
            <w:r w:rsidRPr="00530022">
              <w:rPr>
                <w:rFonts w:ascii="Calibri" w:eastAsia="Calibri" w:hAnsi="Calibri"/>
                <w:sz w:val="16"/>
                <w:szCs w:val="16"/>
                <w:lang w:eastAsia="en-US"/>
              </w:rPr>
              <w:t xml:space="preserve">High </w:t>
            </w:r>
            <w:r w:rsidRPr="00716BE2">
              <w:rPr>
                <w:rFonts w:ascii="Calibri" w:eastAsia="Calibri" w:hAnsi="Calibri"/>
                <w:sz w:val="16"/>
                <w:szCs w:val="16"/>
                <w:lang w:eastAsia="en-US"/>
              </w:rPr>
              <w:t>Risk Work (HRW) License of Crane Operator, boom pump operator, dogman, scaffolding tickets, EWP/boom ticket, etc</w:t>
            </w:r>
          </w:p>
          <w:p w14:paraId="04F1713A" w14:textId="754D0E9E" w:rsidR="006A1CE1" w:rsidRPr="00716BE2" w:rsidRDefault="006A1CE1" w:rsidP="000869DE">
            <w:pPr>
              <w:pStyle w:val="ListParagraph"/>
              <w:numPr>
                <w:ilvl w:val="0"/>
                <w:numId w:val="3"/>
              </w:numPr>
              <w:tabs>
                <w:tab w:val="left" w:pos="849"/>
              </w:tabs>
              <w:spacing w:before="20" w:after="20"/>
              <w:ind w:left="709" w:hanging="284"/>
              <w:contextualSpacing w:val="0"/>
              <w:jc w:val="both"/>
              <w:rPr>
                <w:rFonts w:ascii="Calibri" w:eastAsia="Calibri" w:hAnsi="Calibri"/>
                <w:sz w:val="16"/>
                <w:szCs w:val="16"/>
                <w:lang w:eastAsia="en-US"/>
              </w:rPr>
            </w:pPr>
            <w:r w:rsidRPr="00716BE2">
              <w:rPr>
                <w:rFonts w:ascii="Calibri" w:eastAsia="Calibri" w:hAnsi="Calibri"/>
                <w:sz w:val="16"/>
                <w:szCs w:val="16"/>
                <w:lang w:eastAsia="en-US"/>
              </w:rPr>
              <w:t xml:space="preserve">Evidence of completion for Safety Observers and Operators of the following course: </w:t>
            </w:r>
            <w:r w:rsidR="0059592D" w:rsidRPr="00716BE2">
              <w:rPr>
                <w:rFonts w:asciiTheme="minorHAnsi" w:eastAsia="Calibri" w:hAnsiTheme="minorHAnsi"/>
                <w:sz w:val="18"/>
                <w:szCs w:val="18"/>
                <w:lang w:eastAsia="en-US"/>
              </w:rPr>
              <w:t xml:space="preserve"> </w:t>
            </w:r>
            <w:r w:rsidR="0059592D" w:rsidRPr="00716BE2">
              <w:rPr>
                <w:rFonts w:ascii="Calibri" w:eastAsia="Calibri" w:hAnsi="Calibri"/>
                <w:sz w:val="16"/>
                <w:szCs w:val="16"/>
                <w:lang w:eastAsia="en-US"/>
              </w:rPr>
              <w:t>UETTDREL16 or</w:t>
            </w:r>
            <w:r w:rsidR="0059592D" w:rsidRPr="00716BE2">
              <w:rPr>
                <w:rFonts w:asciiTheme="minorHAnsi" w:eastAsia="Calibri" w:hAnsiTheme="minorHAnsi"/>
                <w:sz w:val="18"/>
                <w:szCs w:val="18"/>
                <w:lang w:eastAsia="en-US"/>
              </w:rPr>
              <w:t xml:space="preserve"> </w:t>
            </w:r>
            <w:r w:rsidRPr="00716BE2">
              <w:rPr>
                <w:rFonts w:ascii="Calibri" w:eastAsia="Calibri" w:hAnsi="Calibri"/>
                <w:sz w:val="16"/>
                <w:szCs w:val="16"/>
                <w:lang w:eastAsia="en-US"/>
              </w:rPr>
              <w:t xml:space="preserve">UETTDREL14 – Working safely near live electrical apparatus </w:t>
            </w:r>
            <w:r w:rsidR="0059592D" w:rsidRPr="00716BE2">
              <w:rPr>
                <w:rFonts w:ascii="Calibri" w:eastAsia="Calibri" w:hAnsi="Calibri"/>
                <w:sz w:val="16"/>
                <w:szCs w:val="16"/>
                <w:lang w:eastAsia="en-US"/>
              </w:rPr>
              <w:t xml:space="preserve">(refer </w:t>
            </w:r>
            <w:r w:rsidR="00383542" w:rsidRPr="00716BE2">
              <w:rPr>
                <w:rFonts w:ascii="Calibri" w:eastAsia="Calibri" w:hAnsi="Calibri"/>
                <w:sz w:val="16"/>
                <w:szCs w:val="16"/>
                <w:lang w:eastAsia="en-US"/>
              </w:rPr>
              <w:t>details next page</w:t>
            </w:r>
            <w:r w:rsidR="0059592D" w:rsidRPr="00716BE2">
              <w:rPr>
                <w:rFonts w:ascii="Calibri" w:eastAsia="Calibri" w:hAnsi="Calibri"/>
                <w:sz w:val="16"/>
                <w:szCs w:val="16"/>
                <w:lang w:eastAsia="en-US"/>
              </w:rPr>
              <w:t>)</w:t>
            </w:r>
          </w:p>
          <w:p w14:paraId="3D917644" w14:textId="77777777" w:rsidR="006A1CE1" w:rsidRPr="00716BE2" w:rsidRDefault="006A1CE1" w:rsidP="000869DE">
            <w:pPr>
              <w:numPr>
                <w:ilvl w:val="0"/>
                <w:numId w:val="1"/>
              </w:numPr>
              <w:tabs>
                <w:tab w:val="left" w:pos="849"/>
              </w:tabs>
              <w:spacing w:before="20" w:after="20"/>
              <w:ind w:left="426" w:hanging="284"/>
              <w:jc w:val="both"/>
              <w:rPr>
                <w:rFonts w:ascii="Calibri" w:eastAsia="Calibri" w:hAnsi="Calibri"/>
                <w:sz w:val="16"/>
                <w:szCs w:val="16"/>
                <w:lang w:eastAsia="en-US"/>
              </w:rPr>
            </w:pPr>
            <w:r w:rsidRPr="00716BE2">
              <w:rPr>
                <w:rFonts w:ascii="Calibri" w:eastAsia="Calibri" w:hAnsi="Calibri"/>
                <w:sz w:val="16"/>
                <w:szCs w:val="16"/>
                <w:lang w:eastAsia="en-US"/>
              </w:rPr>
              <w:t>Confirmation that procedures are in place regarding:</w:t>
            </w:r>
          </w:p>
          <w:p w14:paraId="20E5901C" w14:textId="3D70699D" w:rsidR="006A1CE1" w:rsidRPr="00530022" w:rsidRDefault="00592947" w:rsidP="00716BE2">
            <w:pPr>
              <w:pStyle w:val="ListParagraph"/>
              <w:numPr>
                <w:ilvl w:val="0"/>
                <w:numId w:val="3"/>
              </w:numPr>
              <w:tabs>
                <w:tab w:val="left" w:pos="849"/>
              </w:tabs>
              <w:spacing w:before="20" w:after="20"/>
              <w:ind w:left="709" w:hanging="284"/>
              <w:contextualSpacing w:val="0"/>
              <w:jc w:val="both"/>
              <w:rPr>
                <w:rFonts w:eastAsia="Calibri"/>
                <w:lang w:eastAsia="en-US"/>
              </w:rPr>
            </w:pPr>
            <w:r w:rsidRPr="00716BE2">
              <w:rPr>
                <w:rFonts w:ascii="Calibri" w:eastAsia="Calibri" w:hAnsi="Calibri"/>
                <w:sz w:val="16"/>
                <w:szCs w:val="16"/>
                <w:lang w:eastAsia="en-US"/>
              </w:rPr>
              <w:t xml:space="preserve">Safe </w:t>
            </w:r>
            <w:r w:rsidR="0059592D" w:rsidRPr="00716BE2">
              <w:rPr>
                <w:rFonts w:ascii="Calibri" w:eastAsia="Calibri" w:hAnsi="Calibri"/>
                <w:sz w:val="16"/>
                <w:szCs w:val="16"/>
                <w:lang w:eastAsia="en-US"/>
              </w:rPr>
              <w:t xml:space="preserve">Systems </w:t>
            </w:r>
            <w:r w:rsidRPr="00716BE2">
              <w:rPr>
                <w:rFonts w:ascii="Calibri" w:eastAsia="Calibri" w:hAnsi="Calibri"/>
                <w:sz w:val="16"/>
                <w:szCs w:val="16"/>
                <w:lang w:eastAsia="en-US"/>
              </w:rPr>
              <w:t xml:space="preserve">of Work if craning over </w:t>
            </w:r>
            <w:r w:rsidR="00587FB2">
              <w:rPr>
                <w:rFonts w:ascii="Calibri" w:eastAsia="Calibri" w:hAnsi="Calibri"/>
                <w:sz w:val="16"/>
                <w:szCs w:val="16"/>
                <w:lang w:eastAsia="en-US"/>
              </w:rPr>
              <w:t xml:space="preserve">live </w:t>
            </w:r>
            <w:r w:rsidRPr="00716BE2">
              <w:rPr>
                <w:rFonts w:ascii="Calibri" w:eastAsia="Calibri" w:hAnsi="Calibri"/>
                <w:sz w:val="16"/>
                <w:szCs w:val="16"/>
                <w:lang w:eastAsia="en-US"/>
              </w:rPr>
              <w:t xml:space="preserve">overhead </w:t>
            </w:r>
            <w:r w:rsidR="00A66B16">
              <w:rPr>
                <w:rFonts w:ascii="Calibri" w:eastAsia="Calibri" w:hAnsi="Calibri"/>
                <w:sz w:val="16"/>
                <w:szCs w:val="16"/>
                <w:lang w:eastAsia="en-US"/>
              </w:rPr>
              <w:t>powerlines</w:t>
            </w:r>
          </w:p>
        </w:tc>
      </w:tr>
      <w:tr w:rsidR="004B2F7F" w:rsidRPr="005C305C" w14:paraId="73C4400B" w14:textId="77777777" w:rsidTr="35D5C063">
        <w:trPr>
          <w:trHeight w:hRule="exact" w:val="454"/>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75AB8" w14:textId="77777777" w:rsidR="004B2F7F" w:rsidRPr="004B2F7F" w:rsidRDefault="004B2F7F" w:rsidP="00835AD5">
            <w:pPr>
              <w:spacing w:after="0"/>
              <w:jc w:val="right"/>
              <w:rPr>
                <w:rFonts w:asciiTheme="minorHAnsi" w:eastAsia="Calibri" w:hAnsiTheme="minorHAnsi"/>
                <w:b/>
                <w:spacing w:val="4"/>
                <w:sz w:val="18"/>
                <w:szCs w:val="18"/>
                <w:lang w:eastAsia="en-US"/>
              </w:rPr>
            </w:pPr>
            <w:r w:rsidRPr="004B2F7F">
              <w:rPr>
                <w:rFonts w:asciiTheme="minorHAnsi" w:eastAsia="Calibri" w:hAnsiTheme="minorHAnsi"/>
                <w:b/>
                <w:spacing w:val="4"/>
                <w:sz w:val="18"/>
                <w:szCs w:val="18"/>
                <w:lang w:eastAsia="en-US"/>
              </w:rPr>
              <w:t>Applicant’s Signature:</w:t>
            </w:r>
          </w:p>
        </w:tc>
        <w:tc>
          <w:tcPr>
            <w:tcW w:w="5496" w:type="dxa"/>
            <w:gridSpan w:val="8"/>
            <w:tcBorders>
              <w:top w:val="single" w:sz="4" w:space="0" w:color="auto"/>
              <w:left w:val="single" w:sz="4" w:space="0" w:color="auto"/>
              <w:bottom w:val="single" w:sz="4" w:space="0" w:color="auto"/>
              <w:right w:val="single" w:sz="4" w:space="0" w:color="auto"/>
            </w:tcBorders>
            <w:vAlign w:val="center"/>
          </w:tcPr>
          <w:p w14:paraId="0189E93D" w14:textId="77777777" w:rsidR="004B2F7F" w:rsidRPr="005C305C" w:rsidRDefault="004B2F7F" w:rsidP="00835AD5">
            <w:pPr>
              <w:spacing w:after="0"/>
              <w:rPr>
                <w:rFonts w:asciiTheme="minorHAnsi" w:eastAsia="Calibri" w:hAnsiTheme="minorHAnsi"/>
                <w:sz w:val="16"/>
                <w:szCs w:val="16"/>
                <w:lang w:eastAsia="en-US"/>
              </w:rPr>
            </w:pPr>
          </w:p>
        </w:tc>
        <w:tc>
          <w:tcPr>
            <w:tcW w:w="10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D15EB" w14:textId="01825FDA" w:rsidR="004B2F7F" w:rsidRPr="004B2F7F" w:rsidRDefault="004B2F7F" w:rsidP="004B2F7F">
            <w:pPr>
              <w:spacing w:after="0"/>
              <w:jc w:val="right"/>
              <w:rPr>
                <w:rFonts w:asciiTheme="minorHAnsi" w:eastAsia="Calibri" w:hAnsiTheme="minorHAnsi"/>
                <w:spacing w:val="4"/>
                <w:sz w:val="16"/>
                <w:szCs w:val="16"/>
                <w:lang w:eastAsia="en-US"/>
              </w:rPr>
            </w:pPr>
            <w:r w:rsidRPr="004B2F7F">
              <w:rPr>
                <w:rFonts w:asciiTheme="minorHAnsi" w:eastAsia="Calibri" w:hAnsiTheme="minorHAnsi"/>
                <w:b/>
                <w:spacing w:val="4"/>
                <w:sz w:val="18"/>
                <w:szCs w:val="18"/>
                <w:lang w:eastAsia="en-US"/>
              </w:rPr>
              <w:t>Date:</w:t>
            </w: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332028A6" w14:textId="0EBF0A16" w:rsidR="004B2F7F" w:rsidRPr="005C305C" w:rsidRDefault="004B2F7F" w:rsidP="00835AD5">
            <w:pPr>
              <w:spacing w:after="0"/>
              <w:rPr>
                <w:rFonts w:asciiTheme="minorHAnsi" w:eastAsia="Calibri" w:hAnsiTheme="minorHAnsi"/>
                <w:sz w:val="16"/>
                <w:szCs w:val="16"/>
                <w:lang w:eastAsia="en-US"/>
              </w:rPr>
            </w:pPr>
          </w:p>
        </w:tc>
      </w:tr>
    </w:tbl>
    <w:p w14:paraId="4AD9DABC" w14:textId="7F1EC786" w:rsidR="005D13B3" w:rsidRPr="00842796" w:rsidRDefault="00A13655" w:rsidP="00907F01">
      <w:pPr>
        <w:pStyle w:val="Header"/>
        <w:numPr>
          <w:ilvl w:val="12"/>
          <w:numId w:val="0"/>
        </w:numPr>
        <w:spacing w:before="240"/>
        <w:jc w:val="both"/>
        <w:rPr>
          <w:rFonts w:ascii="Calibri" w:hAnsi="Calibri" w:cs="Calibri"/>
          <w:sz w:val="16"/>
          <w:szCs w:val="16"/>
          <w:u w:val="single"/>
          <w:lang w:val="en-US"/>
        </w:rPr>
      </w:pPr>
      <w:r w:rsidRPr="00842796">
        <w:rPr>
          <w:rFonts w:ascii="Calibri" w:hAnsi="Calibri" w:cs="Calibri"/>
          <w:sz w:val="16"/>
          <w:szCs w:val="16"/>
          <w:u w:val="single"/>
          <w:lang w:val="en-US"/>
        </w:rPr>
        <w:t>Note:</w:t>
      </w:r>
      <w:r w:rsidRPr="00842796">
        <w:rPr>
          <w:rFonts w:ascii="Calibri" w:hAnsi="Calibri" w:cs="Calibri"/>
          <w:sz w:val="16"/>
          <w:szCs w:val="16"/>
          <w:lang w:val="en-US"/>
        </w:rPr>
        <w:t xml:space="preserve">  </w:t>
      </w:r>
      <w:r w:rsidR="00125173" w:rsidRPr="00842796">
        <w:rPr>
          <w:rFonts w:ascii="Calibri" w:hAnsi="Calibri" w:cs="Calibri"/>
          <w:sz w:val="16"/>
          <w:szCs w:val="16"/>
          <w:lang w:val="en-US"/>
        </w:rPr>
        <w:t>R</w:t>
      </w:r>
      <w:r w:rsidR="005D13B3" w:rsidRPr="00842796">
        <w:rPr>
          <w:rFonts w:ascii="Calibri" w:hAnsi="Calibri" w:cs="Calibri"/>
          <w:sz w:val="16"/>
          <w:szCs w:val="16"/>
          <w:lang w:val="en-US"/>
        </w:rPr>
        <w:t xml:space="preserve">equests </w:t>
      </w:r>
      <w:r w:rsidR="00125173" w:rsidRPr="00842796">
        <w:rPr>
          <w:rFonts w:ascii="Calibri" w:hAnsi="Calibri" w:cs="Calibri"/>
          <w:sz w:val="16"/>
          <w:szCs w:val="16"/>
          <w:lang w:val="en-US"/>
        </w:rPr>
        <w:t xml:space="preserve">involving the installation and removal of torapoli pipes (tiger tails) is an </w:t>
      </w:r>
      <w:r w:rsidR="005D13B3" w:rsidRPr="00842796">
        <w:rPr>
          <w:rFonts w:ascii="Calibri" w:hAnsi="Calibri" w:cs="Calibri"/>
          <w:sz w:val="16"/>
          <w:szCs w:val="16"/>
          <w:lang w:val="en-US"/>
        </w:rPr>
        <w:t xml:space="preserve">Ancillary Network Services (ANS) </w:t>
      </w:r>
      <w:r w:rsidR="00125173" w:rsidRPr="00842796">
        <w:rPr>
          <w:rFonts w:ascii="Calibri" w:hAnsi="Calibri" w:cs="Calibri"/>
          <w:sz w:val="16"/>
          <w:szCs w:val="16"/>
          <w:lang w:val="en-US"/>
        </w:rPr>
        <w:t xml:space="preserve">that </w:t>
      </w:r>
      <w:r w:rsidR="007856F3">
        <w:rPr>
          <w:rFonts w:ascii="Calibri" w:hAnsi="Calibri" w:cs="Calibri"/>
          <w:sz w:val="16"/>
          <w:szCs w:val="16"/>
          <w:lang w:val="en-US"/>
        </w:rPr>
        <w:t>may</w:t>
      </w:r>
      <w:r w:rsidR="007856F3" w:rsidRPr="00842796">
        <w:rPr>
          <w:rFonts w:ascii="Calibri" w:hAnsi="Calibri" w:cs="Calibri"/>
          <w:sz w:val="16"/>
          <w:szCs w:val="16"/>
          <w:lang w:val="en-US"/>
        </w:rPr>
        <w:t xml:space="preserve"> </w:t>
      </w:r>
      <w:r w:rsidR="005D13B3" w:rsidRPr="00842796">
        <w:rPr>
          <w:rFonts w:ascii="Calibri" w:hAnsi="Calibri" w:cs="Calibri"/>
          <w:sz w:val="16"/>
          <w:szCs w:val="16"/>
          <w:lang w:val="en-US"/>
        </w:rPr>
        <w:t>require upfront payment</w:t>
      </w:r>
      <w:r w:rsidR="00AA05FA">
        <w:rPr>
          <w:rFonts w:ascii="Calibri" w:hAnsi="Calibri" w:cs="Calibri"/>
          <w:sz w:val="16"/>
          <w:szCs w:val="16"/>
          <w:lang w:val="en-US"/>
        </w:rPr>
        <w:t>.</w:t>
      </w:r>
      <w:r w:rsidR="000869DE" w:rsidRPr="00842796">
        <w:rPr>
          <w:rFonts w:ascii="Calibri" w:hAnsi="Calibri" w:cs="Calibri"/>
          <w:sz w:val="16"/>
          <w:szCs w:val="16"/>
          <w:lang w:val="en-US"/>
        </w:rPr>
        <w:t xml:space="preserve"> </w:t>
      </w:r>
      <w:r w:rsidR="005D13B3" w:rsidRPr="00842796">
        <w:rPr>
          <w:rFonts w:ascii="Calibri" w:hAnsi="Calibri" w:cs="Calibri"/>
          <w:sz w:val="16"/>
          <w:szCs w:val="16"/>
          <w:lang w:val="en-US"/>
        </w:rPr>
        <w:t xml:space="preserve">An invoice will be issued </w:t>
      </w:r>
      <w:r w:rsidR="00716BE2" w:rsidRPr="00842796">
        <w:rPr>
          <w:rFonts w:ascii="Calibri" w:hAnsi="Calibri" w:cs="Calibri"/>
          <w:sz w:val="16"/>
          <w:szCs w:val="16"/>
          <w:lang w:val="en-US"/>
        </w:rPr>
        <w:t xml:space="preserve">to you </w:t>
      </w:r>
      <w:r w:rsidR="005D13B3" w:rsidRPr="00842796">
        <w:rPr>
          <w:rFonts w:ascii="Calibri" w:hAnsi="Calibri" w:cs="Calibri"/>
          <w:sz w:val="16"/>
          <w:szCs w:val="16"/>
          <w:lang w:val="en-US"/>
        </w:rPr>
        <w:t xml:space="preserve">by Ausgrid following receipt of a signed Short Form Contract. </w:t>
      </w:r>
    </w:p>
    <w:p w14:paraId="22A93823" w14:textId="5A2DDD8B" w:rsidR="00050321" w:rsidRDefault="005D13B3" w:rsidP="000869DE">
      <w:pPr>
        <w:pStyle w:val="NormalWeb"/>
        <w:shd w:val="clear" w:color="auto" w:fill="FFFFFF"/>
        <w:spacing w:before="120" w:beforeAutospacing="0" w:after="120" w:afterAutospacing="0"/>
        <w:jc w:val="both"/>
        <w:rPr>
          <w:color w:val="111111"/>
          <w:spacing w:val="-2"/>
          <w:sz w:val="18"/>
          <w:szCs w:val="18"/>
        </w:rPr>
      </w:pPr>
      <w:r w:rsidRPr="00842796">
        <w:rPr>
          <w:color w:val="111111"/>
          <w:spacing w:val="-2"/>
          <w:sz w:val="16"/>
          <w:szCs w:val="16"/>
        </w:rPr>
        <w:t>Ancillary Network Services (ANS) are non-routine services Ausgrid provides to individual customers.</w:t>
      </w:r>
      <w:r w:rsidR="000869DE" w:rsidRPr="00842796">
        <w:rPr>
          <w:color w:val="111111"/>
          <w:spacing w:val="-2"/>
          <w:sz w:val="16"/>
          <w:szCs w:val="16"/>
        </w:rPr>
        <w:t xml:space="preserve"> </w:t>
      </w:r>
      <w:r w:rsidRPr="00842796">
        <w:rPr>
          <w:color w:val="111111"/>
          <w:spacing w:val="-2"/>
          <w:sz w:val="16"/>
          <w:szCs w:val="16"/>
        </w:rPr>
        <w:t>The fees charged for ANS work must comply with the Australian Energy Regulator’s (AER) approved ANS fee schedule in our 2019-24 determination, which is updated each financial year for inflation.</w:t>
      </w:r>
    </w:p>
    <w:p w14:paraId="12D48E5A" w14:textId="502F7B5C" w:rsidR="00A13655" w:rsidRDefault="00EF190A" w:rsidP="000869DE">
      <w:pPr>
        <w:pStyle w:val="NormalWeb"/>
        <w:shd w:val="clear" w:color="auto" w:fill="FFFFFF"/>
        <w:spacing w:before="120" w:beforeAutospacing="0" w:after="120" w:afterAutospacing="0"/>
        <w:jc w:val="both"/>
        <w:rPr>
          <w:rFonts w:asciiTheme="minorHAnsi" w:hAnsiTheme="minorHAnsi"/>
          <w:bCs/>
          <w:sz w:val="36"/>
          <w:szCs w:val="36"/>
        </w:rPr>
      </w:pPr>
      <w:r>
        <w:rPr>
          <w:rFonts w:asciiTheme="minorHAnsi" w:hAnsiTheme="minorHAnsi"/>
          <w:b/>
          <w:sz w:val="36"/>
          <w:szCs w:val="36"/>
        </w:rPr>
        <w:t xml:space="preserve">Annexure: </w:t>
      </w:r>
      <w:r w:rsidR="00050321">
        <w:rPr>
          <w:rFonts w:asciiTheme="minorHAnsi" w:hAnsiTheme="minorHAnsi"/>
          <w:b/>
          <w:sz w:val="36"/>
          <w:szCs w:val="36"/>
        </w:rPr>
        <w:t>Detailed Description of Works</w:t>
      </w:r>
    </w:p>
    <w:tbl>
      <w:tblPr>
        <w:tblStyle w:val="TableGrid"/>
        <w:tblW w:w="0" w:type="auto"/>
        <w:tblLook w:val="04A0" w:firstRow="1" w:lastRow="0" w:firstColumn="1" w:lastColumn="0" w:noHBand="0" w:noVBand="1"/>
      </w:tblPr>
      <w:tblGrid>
        <w:gridCol w:w="5382"/>
        <w:gridCol w:w="5409"/>
      </w:tblGrid>
      <w:tr w:rsidR="008658D9" w14:paraId="44D94F5B" w14:textId="77777777" w:rsidTr="004959A3">
        <w:trPr>
          <w:trHeight w:val="3180"/>
        </w:trPr>
        <w:tc>
          <w:tcPr>
            <w:tcW w:w="5382" w:type="dxa"/>
          </w:tcPr>
          <w:p w14:paraId="5175F8BC" w14:textId="12571D68" w:rsidR="008658D9" w:rsidRPr="008658D9" w:rsidRDefault="008658D9" w:rsidP="000869DE">
            <w:pPr>
              <w:pStyle w:val="NormalWeb"/>
              <w:spacing w:before="120" w:beforeAutospacing="0" w:after="120" w:afterAutospacing="0"/>
              <w:jc w:val="both"/>
              <w:rPr>
                <w:bCs/>
                <w:color w:val="111111"/>
                <w:spacing w:val="-2"/>
                <w:sz w:val="18"/>
                <w:szCs w:val="18"/>
                <w:u w:val="single"/>
              </w:rPr>
            </w:pPr>
            <w:r w:rsidRPr="008658D9">
              <w:rPr>
                <w:bCs/>
                <w:color w:val="111111"/>
                <w:spacing w:val="-2"/>
                <w:sz w:val="18"/>
                <w:szCs w:val="18"/>
                <w:u w:val="single"/>
              </w:rPr>
              <w:t>Work being Undertaken</w:t>
            </w:r>
            <w:r>
              <w:rPr>
                <w:bCs/>
                <w:color w:val="111111"/>
                <w:spacing w:val="-2"/>
                <w:sz w:val="18"/>
                <w:szCs w:val="18"/>
                <w:u w:val="single"/>
              </w:rPr>
              <w:t>:</w:t>
            </w:r>
          </w:p>
          <w:p w14:paraId="2A204369" w14:textId="623BCF0C" w:rsidR="008658D9" w:rsidRPr="00842796" w:rsidRDefault="00B21398" w:rsidP="000869DE">
            <w:pPr>
              <w:pStyle w:val="NormalWeb"/>
              <w:spacing w:before="120" w:beforeAutospacing="0" w:after="120" w:afterAutospacing="0"/>
              <w:jc w:val="both"/>
              <w:rPr>
                <w:bCs/>
                <w:color w:val="FF0000"/>
                <w:spacing w:val="-2"/>
                <w:sz w:val="18"/>
                <w:szCs w:val="18"/>
              </w:rPr>
            </w:pPr>
            <w:r w:rsidRPr="0007359A">
              <w:rPr>
                <w:bCs/>
                <w:color w:val="111111"/>
                <w:spacing w:val="-2"/>
                <w:sz w:val="18"/>
                <w:szCs w:val="18"/>
              </w:rPr>
              <w:t xml:space="preserve">If </w:t>
            </w:r>
            <w:r w:rsidR="000D2758" w:rsidRPr="0007359A">
              <w:rPr>
                <w:bCs/>
                <w:color w:val="111111"/>
                <w:spacing w:val="-2"/>
                <w:sz w:val="18"/>
                <w:szCs w:val="18"/>
              </w:rPr>
              <w:t xml:space="preserve">you have </w:t>
            </w:r>
            <w:r w:rsidRPr="0007359A">
              <w:rPr>
                <w:bCs/>
                <w:color w:val="111111"/>
                <w:spacing w:val="-2"/>
                <w:sz w:val="18"/>
                <w:szCs w:val="18"/>
              </w:rPr>
              <w:t>m</w:t>
            </w:r>
            <w:r w:rsidR="00984D83" w:rsidRPr="0007359A">
              <w:rPr>
                <w:bCs/>
                <w:color w:val="111111"/>
                <w:spacing w:val="-2"/>
                <w:sz w:val="18"/>
                <w:szCs w:val="18"/>
              </w:rPr>
              <w:t>ultiple clearance</w:t>
            </w:r>
            <w:r w:rsidRPr="0007359A">
              <w:rPr>
                <w:bCs/>
                <w:color w:val="111111"/>
                <w:spacing w:val="-2"/>
                <w:sz w:val="18"/>
                <w:szCs w:val="18"/>
              </w:rPr>
              <w:t xml:space="preserve"> requirements to Ausgrid assets please provide </w:t>
            </w:r>
            <w:r w:rsidR="00EF26CB" w:rsidRPr="0007359A">
              <w:rPr>
                <w:bCs/>
                <w:spacing w:val="-2"/>
                <w:sz w:val="18"/>
                <w:szCs w:val="18"/>
              </w:rPr>
              <w:t>distances</w:t>
            </w:r>
            <w:r w:rsidR="0007359A" w:rsidRPr="0007359A">
              <w:rPr>
                <w:bCs/>
                <w:spacing w:val="-2"/>
                <w:sz w:val="18"/>
                <w:szCs w:val="18"/>
              </w:rPr>
              <w:t xml:space="preserve"> </w:t>
            </w:r>
            <w:r w:rsidRPr="0007359A">
              <w:rPr>
                <w:bCs/>
                <w:spacing w:val="-2"/>
                <w:sz w:val="18"/>
                <w:szCs w:val="18"/>
              </w:rPr>
              <w:t xml:space="preserve">below </w:t>
            </w:r>
            <w:r w:rsidR="0063508E" w:rsidRPr="0007359A">
              <w:rPr>
                <w:bCs/>
                <w:spacing w:val="-2"/>
                <w:sz w:val="18"/>
                <w:szCs w:val="18"/>
              </w:rPr>
              <w:t xml:space="preserve">with the corresponding </w:t>
            </w:r>
            <w:r w:rsidR="0007359A">
              <w:rPr>
                <w:bCs/>
                <w:spacing w:val="-2"/>
                <w:sz w:val="18"/>
                <w:szCs w:val="18"/>
              </w:rPr>
              <w:t>w</w:t>
            </w:r>
            <w:r w:rsidR="0063508E" w:rsidRPr="0007359A">
              <w:rPr>
                <w:bCs/>
                <w:spacing w:val="-2"/>
                <w:sz w:val="18"/>
                <w:szCs w:val="18"/>
              </w:rPr>
              <w:t xml:space="preserve">ork </w:t>
            </w:r>
            <w:r w:rsidR="0007359A">
              <w:rPr>
                <w:bCs/>
                <w:spacing w:val="-2"/>
                <w:sz w:val="18"/>
                <w:szCs w:val="18"/>
              </w:rPr>
              <w:t>t</w:t>
            </w:r>
            <w:r w:rsidR="0063508E" w:rsidRPr="0007359A">
              <w:rPr>
                <w:bCs/>
                <w:spacing w:val="-2"/>
                <w:sz w:val="18"/>
                <w:szCs w:val="18"/>
              </w:rPr>
              <w:t>ype details</w:t>
            </w:r>
            <w:r w:rsidR="000D2758" w:rsidRPr="0007359A">
              <w:rPr>
                <w:bCs/>
                <w:spacing w:val="-2"/>
                <w:sz w:val="18"/>
                <w:szCs w:val="18"/>
              </w:rPr>
              <w:t>.</w:t>
            </w:r>
            <w:r w:rsidR="000D2758" w:rsidRPr="00842796">
              <w:rPr>
                <w:bCs/>
                <w:color w:val="FF0000"/>
                <w:spacing w:val="-2"/>
                <w:sz w:val="18"/>
                <w:szCs w:val="18"/>
              </w:rPr>
              <w:t xml:space="preserve"> </w:t>
            </w:r>
          </w:p>
          <w:p w14:paraId="11A15233" w14:textId="77777777" w:rsidR="008658D9" w:rsidRDefault="008658D9" w:rsidP="000869DE">
            <w:pPr>
              <w:pStyle w:val="NormalWeb"/>
              <w:spacing w:before="120" w:beforeAutospacing="0" w:after="120" w:afterAutospacing="0"/>
              <w:jc w:val="both"/>
              <w:rPr>
                <w:bCs/>
                <w:color w:val="111111"/>
                <w:spacing w:val="-2"/>
                <w:sz w:val="18"/>
                <w:szCs w:val="18"/>
              </w:rPr>
            </w:pPr>
          </w:p>
          <w:p w14:paraId="17E4D8D2" w14:textId="77777777" w:rsidR="008658D9" w:rsidRDefault="008658D9" w:rsidP="000869DE">
            <w:pPr>
              <w:pStyle w:val="NormalWeb"/>
              <w:spacing w:before="120" w:beforeAutospacing="0" w:after="120" w:afterAutospacing="0"/>
              <w:jc w:val="both"/>
              <w:rPr>
                <w:bCs/>
                <w:color w:val="111111"/>
                <w:spacing w:val="-2"/>
                <w:sz w:val="18"/>
                <w:szCs w:val="18"/>
              </w:rPr>
            </w:pPr>
          </w:p>
          <w:p w14:paraId="1CB22982" w14:textId="77777777" w:rsidR="008658D9" w:rsidRDefault="008658D9" w:rsidP="000869DE">
            <w:pPr>
              <w:pStyle w:val="NormalWeb"/>
              <w:spacing w:before="120" w:beforeAutospacing="0" w:after="120" w:afterAutospacing="0"/>
              <w:jc w:val="both"/>
              <w:rPr>
                <w:bCs/>
                <w:color w:val="111111"/>
                <w:spacing w:val="-2"/>
                <w:sz w:val="18"/>
                <w:szCs w:val="18"/>
              </w:rPr>
            </w:pPr>
          </w:p>
          <w:p w14:paraId="08B425B5" w14:textId="13CC38F7" w:rsidR="004A22A9" w:rsidRDefault="004A22A9" w:rsidP="000869DE">
            <w:pPr>
              <w:pStyle w:val="NormalWeb"/>
              <w:spacing w:before="120" w:beforeAutospacing="0" w:after="120" w:afterAutospacing="0"/>
              <w:jc w:val="both"/>
              <w:rPr>
                <w:bCs/>
                <w:color w:val="111111"/>
                <w:spacing w:val="-2"/>
                <w:sz w:val="18"/>
                <w:szCs w:val="18"/>
              </w:rPr>
            </w:pPr>
          </w:p>
        </w:tc>
        <w:tc>
          <w:tcPr>
            <w:tcW w:w="5409" w:type="dxa"/>
          </w:tcPr>
          <w:p w14:paraId="001272E5" w14:textId="6C356356" w:rsidR="008658D9" w:rsidRPr="008658D9" w:rsidRDefault="008658D9" w:rsidP="000869DE">
            <w:pPr>
              <w:pStyle w:val="NormalWeb"/>
              <w:spacing w:before="120" w:beforeAutospacing="0" w:after="120" w:afterAutospacing="0"/>
              <w:jc w:val="both"/>
              <w:rPr>
                <w:bCs/>
                <w:color w:val="111111"/>
                <w:spacing w:val="-2"/>
                <w:sz w:val="18"/>
                <w:szCs w:val="18"/>
                <w:u w:val="single"/>
              </w:rPr>
            </w:pPr>
            <w:r w:rsidRPr="008658D9">
              <w:rPr>
                <w:bCs/>
                <w:color w:val="111111"/>
                <w:spacing w:val="-2"/>
                <w:sz w:val="18"/>
                <w:szCs w:val="18"/>
                <w:u w:val="single"/>
              </w:rPr>
              <w:t>Site Layout / Diagram</w:t>
            </w:r>
            <w:r>
              <w:rPr>
                <w:bCs/>
                <w:color w:val="111111"/>
                <w:spacing w:val="-2"/>
                <w:sz w:val="18"/>
                <w:szCs w:val="18"/>
                <w:u w:val="single"/>
              </w:rPr>
              <w:t xml:space="preserve"> </w:t>
            </w:r>
            <w:r w:rsidRPr="008658D9">
              <w:rPr>
                <w:bCs/>
                <w:color w:val="111111"/>
                <w:spacing w:val="-2"/>
                <w:sz w:val="16"/>
                <w:szCs w:val="16"/>
              </w:rPr>
              <w:t xml:space="preserve">(please provide distances </w:t>
            </w:r>
            <w:r w:rsidR="00704A2E">
              <w:rPr>
                <w:bCs/>
                <w:color w:val="111111"/>
                <w:spacing w:val="-2"/>
                <w:sz w:val="16"/>
                <w:szCs w:val="16"/>
              </w:rPr>
              <w:t xml:space="preserve">in metres </w:t>
            </w:r>
            <w:r w:rsidRPr="008658D9">
              <w:rPr>
                <w:bCs/>
                <w:color w:val="111111"/>
                <w:spacing w:val="-2"/>
                <w:sz w:val="16"/>
                <w:szCs w:val="16"/>
              </w:rPr>
              <w:t>where possible)</w:t>
            </w:r>
          </w:p>
          <w:p w14:paraId="2E3F4167" w14:textId="77777777" w:rsidR="008658D9" w:rsidRDefault="008658D9" w:rsidP="000869DE">
            <w:pPr>
              <w:pStyle w:val="NormalWeb"/>
              <w:spacing w:before="120" w:beforeAutospacing="0" w:after="120" w:afterAutospacing="0"/>
              <w:jc w:val="both"/>
              <w:rPr>
                <w:bCs/>
                <w:color w:val="111111"/>
                <w:spacing w:val="-2"/>
                <w:sz w:val="18"/>
                <w:szCs w:val="18"/>
              </w:rPr>
            </w:pPr>
          </w:p>
          <w:p w14:paraId="26A11D42" w14:textId="77777777" w:rsidR="008658D9" w:rsidRDefault="008658D9" w:rsidP="000869DE">
            <w:pPr>
              <w:pStyle w:val="NormalWeb"/>
              <w:spacing w:before="120" w:beforeAutospacing="0" w:after="120" w:afterAutospacing="0"/>
              <w:jc w:val="both"/>
              <w:rPr>
                <w:bCs/>
                <w:color w:val="111111"/>
                <w:spacing w:val="-2"/>
                <w:sz w:val="18"/>
                <w:szCs w:val="18"/>
              </w:rPr>
            </w:pPr>
          </w:p>
          <w:p w14:paraId="2AB34EF7" w14:textId="77777777" w:rsidR="008658D9" w:rsidRDefault="008658D9" w:rsidP="000869DE">
            <w:pPr>
              <w:pStyle w:val="NormalWeb"/>
              <w:spacing w:before="120" w:beforeAutospacing="0" w:after="120" w:afterAutospacing="0"/>
              <w:jc w:val="both"/>
              <w:rPr>
                <w:rFonts w:ascii="MS Gothic" w:eastAsia="MS Gothic" w:hAnsi="MS Gothic" w:cs="MS Gothic"/>
                <w:sz w:val="16"/>
                <w:szCs w:val="16"/>
              </w:rPr>
            </w:pPr>
          </w:p>
          <w:p w14:paraId="13087E22" w14:textId="77777777" w:rsidR="008A0C6B" w:rsidRDefault="008A0C6B" w:rsidP="000869DE">
            <w:pPr>
              <w:pStyle w:val="NormalWeb"/>
              <w:spacing w:before="120" w:beforeAutospacing="0" w:after="120" w:afterAutospacing="0"/>
              <w:jc w:val="both"/>
              <w:rPr>
                <w:rFonts w:ascii="MS Gothic" w:eastAsia="MS Gothic" w:hAnsi="MS Gothic" w:cs="MS Gothic"/>
                <w:sz w:val="16"/>
                <w:szCs w:val="16"/>
              </w:rPr>
            </w:pPr>
          </w:p>
          <w:p w14:paraId="14B4470E" w14:textId="6316B30F" w:rsidR="004959A3" w:rsidRDefault="004959A3" w:rsidP="000869DE">
            <w:pPr>
              <w:pStyle w:val="NormalWeb"/>
              <w:spacing w:before="120" w:beforeAutospacing="0" w:after="120" w:afterAutospacing="0"/>
              <w:jc w:val="both"/>
              <w:rPr>
                <w:rFonts w:ascii="MS Gothic" w:eastAsia="MS Gothic" w:hAnsi="MS Gothic" w:cs="MS Gothic"/>
                <w:sz w:val="16"/>
                <w:szCs w:val="16"/>
              </w:rPr>
            </w:pPr>
          </w:p>
          <w:p w14:paraId="78E03185" w14:textId="77777777" w:rsidR="004959A3" w:rsidRDefault="004959A3" w:rsidP="000869DE">
            <w:pPr>
              <w:pStyle w:val="NormalWeb"/>
              <w:spacing w:before="120" w:beforeAutospacing="0" w:after="120" w:afterAutospacing="0"/>
              <w:jc w:val="both"/>
              <w:rPr>
                <w:rFonts w:ascii="MS Gothic" w:eastAsia="MS Gothic" w:hAnsi="MS Gothic" w:cs="MS Gothic"/>
                <w:sz w:val="16"/>
                <w:szCs w:val="16"/>
              </w:rPr>
            </w:pPr>
          </w:p>
          <w:p w14:paraId="31924810" w14:textId="77777777" w:rsidR="008658D9" w:rsidRDefault="008658D9" w:rsidP="000869DE">
            <w:pPr>
              <w:pStyle w:val="NormalWeb"/>
              <w:spacing w:before="120" w:beforeAutospacing="0" w:after="120" w:afterAutospacing="0"/>
              <w:jc w:val="both"/>
              <w:rPr>
                <w:rFonts w:ascii="MS Gothic" w:eastAsia="MS Gothic" w:hAnsi="MS Gothic" w:cs="MS Gothic"/>
                <w:sz w:val="16"/>
                <w:szCs w:val="16"/>
              </w:rPr>
            </w:pPr>
          </w:p>
          <w:p w14:paraId="456B6A49" w14:textId="59FAFEE1" w:rsidR="008658D9" w:rsidRDefault="008658D9" w:rsidP="000869DE">
            <w:pPr>
              <w:pStyle w:val="NormalWeb"/>
              <w:spacing w:before="120" w:beforeAutospacing="0" w:after="120" w:afterAutospacing="0"/>
              <w:jc w:val="both"/>
              <w:rPr>
                <w:bCs/>
                <w:color w:val="111111"/>
                <w:spacing w:val="-2"/>
                <w:sz w:val="18"/>
                <w:szCs w:val="18"/>
              </w:rPr>
            </w:pPr>
            <w:r w:rsidRPr="00D27133">
              <w:rPr>
                <w:rFonts w:ascii="MS Gothic" w:eastAsia="MS Gothic" w:hAnsi="MS Gothic" w:cs="MS Gothic" w:hint="eastAsia"/>
                <w:sz w:val="16"/>
                <w:szCs w:val="16"/>
              </w:rPr>
              <w:t>☐</w:t>
            </w:r>
            <w:r>
              <w:rPr>
                <w:rFonts w:ascii="MS Gothic" w:eastAsia="MS Gothic" w:hAnsi="MS Gothic" w:cs="MS Gothic" w:hint="eastAsia"/>
                <w:sz w:val="16"/>
                <w:szCs w:val="16"/>
              </w:rPr>
              <w:t xml:space="preserve"> </w:t>
            </w:r>
            <w:r>
              <w:rPr>
                <w:bCs/>
                <w:color w:val="111111"/>
                <w:spacing w:val="-2"/>
                <w:sz w:val="18"/>
                <w:szCs w:val="18"/>
              </w:rPr>
              <w:t>Refer photographs attached to support request</w:t>
            </w:r>
          </w:p>
        </w:tc>
      </w:tr>
    </w:tbl>
    <w:tbl>
      <w:tblPr>
        <w:tblpPr w:leftFromText="180" w:rightFromText="180" w:vertAnchor="text" w:horzAnchor="margin" w:tblpY="685"/>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237"/>
      </w:tblGrid>
      <w:tr w:rsidR="004A22A9" w:rsidRPr="005C305C" w14:paraId="7A32A417" w14:textId="77777777" w:rsidTr="00716BE2">
        <w:trPr>
          <w:trHeight w:hRule="exact" w:val="430"/>
        </w:trPr>
        <w:tc>
          <w:tcPr>
            <w:tcW w:w="109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B8ECF" w14:textId="77777777" w:rsidR="004A22A9" w:rsidRPr="000710FD" w:rsidRDefault="004A22A9" w:rsidP="004A22A9">
            <w:pPr>
              <w:spacing w:after="0"/>
              <w:rPr>
                <w:rFonts w:asciiTheme="minorHAnsi" w:eastAsia="Calibri" w:hAnsiTheme="minorHAnsi"/>
                <w:sz w:val="24"/>
                <w:szCs w:val="24"/>
                <w:lang w:eastAsia="en-US"/>
              </w:rPr>
            </w:pPr>
            <w:r w:rsidRPr="000710FD">
              <w:rPr>
                <w:rFonts w:asciiTheme="minorHAnsi" w:eastAsia="Calibri" w:hAnsiTheme="minorHAnsi"/>
                <w:b/>
                <w:spacing w:val="4"/>
                <w:sz w:val="24"/>
                <w:szCs w:val="24"/>
                <w:lang w:eastAsia="en-US"/>
              </w:rPr>
              <w:t>Cranes and Mobile Plant</w:t>
            </w:r>
          </w:p>
        </w:tc>
      </w:tr>
      <w:tr w:rsidR="004A22A9" w:rsidRPr="005C305C" w14:paraId="7AFFEFAE" w14:textId="77777777" w:rsidTr="008A0C6B">
        <w:trPr>
          <w:trHeight w:hRule="exact" w:val="855"/>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E012B" w14:textId="1E170E01" w:rsidR="004A22A9" w:rsidRPr="000710FD" w:rsidRDefault="004A22A9" w:rsidP="004A22A9">
            <w:pPr>
              <w:spacing w:after="0"/>
              <w:rPr>
                <w:rFonts w:asciiTheme="minorHAnsi" w:eastAsia="Calibri" w:hAnsiTheme="minorHAnsi"/>
                <w:b/>
                <w:spacing w:val="4"/>
                <w:sz w:val="24"/>
                <w:szCs w:val="24"/>
                <w:lang w:eastAsia="en-US"/>
              </w:rPr>
            </w:pPr>
            <w:bookmarkStart w:id="0" w:name="_Hlk49153086"/>
            <w:r w:rsidRPr="00716BE2">
              <w:rPr>
                <w:rFonts w:asciiTheme="minorHAnsi" w:eastAsia="Calibri" w:hAnsiTheme="minorHAnsi" w:cs="Arial"/>
                <w:color w:val="000000"/>
                <w:sz w:val="18"/>
                <w:szCs w:val="18"/>
                <w:lang w:eastAsia="en-US"/>
              </w:rPr>
              <w:t xml:space="preserve">Are you proposing to crane over live overhead </w:t>
            </w:r>
            <w:r w:rsidR="007C6159">
              <w:rPr>
                <w:rFonts w:asciiTheme="minorHAnsi" w:eastAsia="Calibri" w:hAnsiTheme="minorHAnsi" w:cs="Arial"/>
                <w:color w:val="000000"/>
                <w:sz w:val="18"/>
                <w:szCs w:val="18"/>
                <w:lang w:eastAsia="en-US"/>
              </w:rPr>
              <w:t>powerlines</w:t>
            </w:r>
            <w:r w:rsidRPr="00716BE2">
              <w:rPr>
                <w:rFonts w:asciiTheme="minorHAnsi" w:eastAsia="Calibri" w:hAnsiTheme="minorHAnsi" w:cs="Arial"/>
                <w:color w:val="000000"/>
                <w:sz w:val="18"/>
                <w:szCs w:val="18"/>
                <w:lang w:eastAsia="en-US"/>
              </w:rPr>
              <w: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10F7703" w14:textId="1E13CEC5" w:rsidR="004A22A9" w:rsidRDefault="004A22A9" w:rsidP="004A22A9">
            <w:pPr>
              <w:rPr>
                <w:rFonts w:asciiTheme="minorHAnsi" w:eastAsia="Calibri" w:hAnsiTheme="minorHAnsi"/>
                <w:sz w:val="18"/>
                <w:szCs w:val="18"/>
                <w:lang w:eastAsia="en-US"/>
              </w:rPr>
            </w:pPr>
            <w:r w:rsidRPr="00FC7B8D">
              <w:rPr>
                <w:rFonts w:ascii="MS Gothic" w:eastAsia="MS Gothic" w:hAnsi="MS Gothic" w:cs="MS Gothic" w:hint="eastAsia"/>
                <w:sz w:val="18"/>
                <w:szCs w:val="18"/>
              </w:rPr>
              <w:t>☐</w:t>
            </w:r>
            <w:r w:rsidRPr="00FC7B8D">
              <w:rPr>
                <w:rFonts w:ascii="MS Gothic" w:eastAsia="MS Gothic" w:hAnsi="MS Gothic" w:cs="MS Gothic"/>
                <w:sz w:val="18"/>
                <w:szCs w:val="18"/>
              </w:rPr>
              <w:t xml:space="preserve"> </w:t>
            </w:r>
            <w:r>
              <w:rPr>
                <w:rFonts w:asciiTheme="minorHAnsi" w:eastAsia="Calibri" w:hAnsiTheme="minorHAnsi"/>
                <w:sz w:val="18"/>
                <w:szCs w:val="18"/>
                <w:lang w:eastAsia="en-US"/>
              </w:rPr>
              <w:t>No (No further information</w:t>
            </w:r>
            <w:r w:rsidR="00592947">
              <w:rPr>
                <w:rFonts w:asciiTheme="minorHAnsi" w:eastAsia="Calibri" w:hAnsiTheme="minorHAnsi"/>
                <w:sz w:val="18"/>
                <w:szCs w:val="18"/>
                <w:lang w:eastAsia="en-US"/>
              </w:rPr>
              <w:t xml:space="preserve"> is required</w:t>
            </w:r>
            <w:r>
              <w:rPr>
                <w:rFonts w:asciiTheme="minorHAnsi" w:eastAsia="Calibri" w:hAnsiTheme="minorHAnsi"/>
                <w:sz w:val="18"/>
                <w:szCs w:val="18"/>
                <w:lang w:eastAsia="en-US"/>
              </w:rPr>
              <w:t>)</w:t>
            </w:r>
          </w:p>
          <w:p w14:paraId="19555DE6" w14:textId="4DBBF8A9" w:rsidR="004A22A9" w:rsidRPr="000710FD" w:rsidRDefault="004A22A9" w:rsidP="004A22A9">
            <w:pPr>
              <w:spacing w:after="0"/>
              <w:rPr>
                <w:rFonts w:asciiTheme="minorHAnsi" w:eastAsia="Calibri" w:hAnsiTheme="minorHAnsi"/>
                <w:b/>
                <w:spacing w:val="4"/>
                <w:sz w:val="24"/>
                <w:szCs w:val="24"/>
                <w:lang w:eastAsia="en-US"/>
              </w:rPr>
            </w:pPr>
            <w:r w:rsidRPr="00FC7B8D">
              <w:rPr>
                <w:rFonts w:ascii="MS Gothic" w:eastAsia="MS Gothic" w:hAnsi="MS Gothic" w:cs="MS Gothic" w:hint="eastAsia"/>
                <w:sz w:val="18"/>
                <w:szCs w:val="18"/>
              </w:rPr>
              <w:t>☐</w:t>
            </w:r>
            <w:r w:rsidRPr="00FC7B8D">
              <w:rPr>
                <w:rFonts w:ascii="MS Gothic" w:eastAsia="MS Gothic" w:hAnsi="MS Gothic" w:cs="MS Gothic"/>
                <w:sz w:val="18"/>
                <w:szCs w:val="18"/>
              </w:rPr>
              <w:t xml:space="preserve"> </w:t>
            </w:r>
            <w:r>
              <w:rPr>
                <w:rFonts w:asciiTheme="minorHAnsi" w:eastAsia="Calibri" w:hAnsiTheme="minorHAnsi"/>
                <w:sz w:val="18"/>
                <w:szCs w:val="18"/>
                <w:lang w:eastAsia="en-US"/>
              </w:rPr>
              <w:t>Yes (Please provide the information below</w:t>
            </w:r>
            <w:r w:rsidR="002E0FD9">
              <w:rPr>
                <w:rFonts w:asciiTheme="minorHAnsi" w:eastAsia="Calibri" w:hAnsiTheme="minorHAnsi"/>
                <w:sz w:val="18"/>
                <w:szCs w:val="18"/>
                <w:lang w:eastAsia="en-US"/>
              </w:rPr>
              <w:t>. Note if the following information is not provided, craning over live powerlines will not be approved</w:t>
            </w:r>
            <w:r>
              <w:rPr>
                <w:rFonts w:asciiTheme="minorHAnsi" w:eastAsia="Calibri" w:hAnsiTheme="minorHAnsi"/>
                <w:sz w:val="18"/>
                <w:szCs w:val="18"/>
                <w:lang w:eastAsia="en-US"/>
              </w:rPr>
              <w:t>)</w:t>
            </w:r>
          </w:p>
        </w:tc>
      </w:tr>
      <w:bookmarkEnd w:id="0"/>
      <w:tr w:rsidR="00C13042" w:rsidRPr="005C305C" w14:paraId="772113FE" w14:textId="77777777" w:rsidTr="006C241D">
        <w:trPr>
          <w:trHeight w:hRule="exact" w:val="373"/>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91180" w14:textId="5B10FB4E" w:rsidR="00C13042" w:rsidRPr="00FC7B8D" w:rsidRDefault="00C13042" w:rsidP="004A22A9">
            <w:pPr>
              <w:pStyle w:val="Default"/>
              <w:rPr>
                <w:rFonts w:asciiTheme="minorHAnsi" w:eastAsia="Calibri" w:hAnsiTheme="minorHAnsi"/>
                <w:sz w:val="18"/>
                <w:szCs w:val="18"/>
                <w:lang w:eastAsia="en-US"/>
              </w:rPr>
            </w:pPr>
            <w:r w:rsidRPr="00B43F74">
              <w:rPr>
                <w:rFonts w:asciiTheme="minorHAnsi" w:eastAsia="Calibri" w:hAnsiTheme="minorHAnsi"/>
                <w:sz w:val="18"/>
                <w:szCs w:val="18"/>
                <w:lang w:eastAsia="en-US"/>
              </w:rPr>
              <w:t xml:space="preserve">You must submit your ‘Safe Systems of Work’ </w:t>
            </w:r>
            <w:r>
              <w:rPr>
                <w:rFonts w:asciiTheme="minorHAnsi" w:eastAsia="Calibri" w:hAnsiTheme="minorHAnsi"/>
                <w:sz w:val="18"/>
                <w:szCs w:val="18"/>
                <w:lang w:eastAsia="en-US"/>
              </w:rPr>
              <w:t>to</w:t>
            </w:r>
            <w:r w:rsidRPr="00B43F74">
              <w:rPr>
                <w:rFonts w:asciiTheme="minorHAnsi" w:eastAsia="Calibri" w:hAnsiTheme="minorHAnsi"/>
                <w:sz w:val="18"/>
                <w:szCs w:val="18"/>
                <w:lang w:eastAsia="en-US"/>
              </w:rPr>
              <w:t xml:space="preserve"> Ausgrid</w:t>
            </w:r>
          </w:p>
        </w:tc>
      </w:tr>
      <w:tr w:rsidR="00C13042" w:rsidRPr="005C305C" w14:paraId="6A8FB3F0" w14:textId="77777777" w:rsidTr="006F2ABE">
        <w:trPr>
          <w:trHeight w:hRule="exact" w:val="803"/>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B97EA" w14:textId="183E5FFD" w:rsidR="00C13042" w:rsidRPr="004A22A9" w:rsidRDefault="00C13042" w:rsidP="00716BE2">
            <w:pPr>
              <w:pStyle w:val="Default"/>
              <w:rPr>
                <w:rFonts w:asciiTheme="minorHAnsi" w:eastAsia="Calibri" w:hAnsiTheme="minorHAnsi"/>
                <w:sz w:val="18"/>
                <w:szCs w:val="18"/>
                <w:lang w:eastAsia="en-US"/>
              </w:rPr>
            </w:pPr>
            <w:r w:rsidRPr="00B43F74">
              <w:rPr>
                <w:rFonts w:asciiTheme="minorHAnsi" w:eastAsia="Calibri" w:hAnsiTheme="minorHAnsi"/>
                <w:sz w:val="18"/>
                <w:szCs w:val="18"/>
                <w:lang w:eastAsia="en-US"/>
              </w:rPr>
              <w:t xml:space="preserve">You must provide evidence that the crane operator </w:t>
            </w:r>
            <w:r>
              <w:rPr>
                <w:rFonts w:asciiTheme="minorHAnsi" w:eastAsia="Calibri" w:hAnsiTheme="minorHAnsi"/>
                <w:sz w:val="18"/>
                <w:szCs w:val="18"/>
                <w:lang w:eastAsia="en-US"/>
              </w:rPr>
              <w:t xml:space="preserve">and safety observer </w:t>
            </w:r>
            <w:r w:rsidRPr="00B43F74">
              <w:rPr>
                <w:rFonts w:asciiTheme="minorHAnsi" w:eastAsia="Calibri" w:hAnsiTheme="minorHAnsi"/>
                <w:sz w:val="18"/>
                <w:szCs w:val="18"/>
                <w:lang w:eastAsia="en-US"/>
              </w:rPr>
              <w:t xml:space="preserve">has completed </w:t>
            </w:r>
            <w:r>
              <w:rPr>
                <w:rFonts w:asciiTheme="minorHAnsi" w:eastAsia="Calibri" w:hAnsiTheme="minorHAnsi"/>
                <w:sz w:val="18"/>
                <w:szCs w:val="18"/>
                <w:lang w:eastAsia="en-US"/>
              </w:rPr>
              <w:t>‘</w:t>
            </w:r>
            <w:r w:rsidRPr="00B43F74">
              <w:rPr>
                <w:rFonts w:asciiTheme="minorHAnsi" w:eastAsia="Calibri" w:hAnsiTheme="minorHAnsi"/>
                <w:sz w:val="18"/>
                <w:szCs w:val="18"/>
                <w:lang w:eastAsia="en-US"/>
              </w:rPr>
              <w:t>Working safely near live electrical apparatus</w:t>
            </w:r>
            <w:r>
              <w:rPr>
                <w:rFonts w:asciiTheme="minorHAnsi" w:eastAsia="Calibri" w:hAnsiTheme="minorHAnsi"/>
                <w:sz w:val="18"/>
                <w:szCs w:val="18"/>
                <w:lang w:eastAsia="en-US"/>
              </w:rPr>
              <w:t>’</w:t>
            </w:r>
            <w:r w:rsidRPr="00B43F74">
              <w:rPr>
                <w:rFonts w:asciiTheme="minorHAnsi" w:eastAsia="Calibri" w:hAnsiTheme="minorHAnsi"/>
                <w:sz w:val="18"/>
                <w:szCs w:val="18"/>
                <w:lang w:eastAsia="en-US"/>
              </w:rPr>
              <w:t xml:space="preserve"> </w:t>
            </w:r>
            <w:r>
              <w:rPr>
                <w:rFonts w:asciiTheme="minorHAnsi" w:eastAsia="Calibri" w:hAnsiTheme="minorHAnsi"/>
                <w:sz w:val="18"/>
                <w:szCs w:val="18"/>
                <w:lang w:eastAsia="en-US"/>
              </w:rPr>
              <w:t xml:space="preserve">either </w:t>
            </w:r>
            <w:r w:rsidRPr="00716BE2">
              <w:rPr>
                <w:rFonts w:asciiTheme="minorHAnsi" w:eastAsia="Calibri" w:hAnsiTheme="minorHAnsi"/>
                <w:sz w:val="18"/>
                <w:szCs w:val="18"/>
                <w:lang w:eastAsia="en-US"/>
              </w:rPr>
              <w:t xml:space="preserve">UETTDREL16 </w:t>
            </w:r>
            <w:r>
              <w:rPr>
                <w:rFonts w:asciiTheme="minorHAnsi" w:eastAsia="Calibri" w:hAnsiTheme="minorHAnsi"/>
                <w:sz w:val="18"/>
                <w:szCs w:val="18"/>
                <w:lang w:eastAsia="en-US"/>
              </w:rPr>
              <w:t xml:space="preserve">(electrically qualified) </w:t>
            </w:r>
            <w:r w:rsidRPr="00716BE2">
              <w:rPr>
                <w:rFonts w:asciiTheme="minorHAnsi" w:eastAsia="Calibri" w:hAnsiTheme="minorHAnsi"/>
                <w:sz w:val="18"/>
                <w:szCs w:val="18"/>
                <w:lang w:eastAsia="en-US"/>
              </w:rPr>
              <w:t>or</w:t>
            </w:r>
            <w:r>
              <w:t xml:space="preserve"> </w:t>
            </w:r>
            <w:r w:rsidRPr="00B43F74">
              <w:rPr>
                <w:rFonts w:asciiTheme="minorHAnsi" w:eastAsia="Calibri" w:hAnsiTheme="minorHAnsi"/>
                <w:sz w:val="18"/>
                <w:szCs w:val="18"/>
                <w:lang w:eastAsia="en-US"/>
              </w:rPr>
              <w:t xml:space="preserve">UETTDREL14 </w:t>
            </w:r>
            <w:r>
              <w:rPr>
                <w:rFonts w:asciiTheme="minorHAnsi" w:eastAsia="Calibri" w:hAnsiTheme="minorHAnsi"/>
                <w:sz w:val="18"/>
                <w:szCs w:val="18"/>
                <w:lang w:eastAsia="en-US"/>
              </w:rPr>
              <w:t xml:space="preserve">(non-electrically qualified must be </w:t>
            </w:r>
            <w:r w:rsidRPr="00B43F74">
              <w:rPr>
                <w:rFonts w:asciiTheme="minorHAnsi" w:eastAsia="Calibri" w:hAnsiTheme="minorHAnsi"/>
                <w:sz w:val="18"/>
                <w:szCs w:val="18"/>
                <w:lang w:eastAsia="en-US"/>
              </w:rPr>
              <w:t>within the previous 12 months</w:t>
            </w:r>
            <w:r>
              <w:rPr>
                <w:rFonts w:asciiTheme="minorHAnsi" w:eastAsia="Calibri" w:hAnsiTheme="minorHAnsi"/>
                <w:sz w:val="18"/>
                <w:szCs w:val="18"/>
                <w:lang w:eastAsia="en-US"/>
              </w:rPr>
              <w:t>)</w:t>
            </w:r>
            <w:r w:rsidRPr="00B43F74">
              <w:rPr>
                <w:rFonts w:asciiTheme="minorHAnsi" w:eastAsia="Calibri" w:hAnsiTheme="minorHAnsi"/>
                <w:sz w:val="18"/>
                <w:szCs w:val="18"/>
                <w:lang w:eastAsia="en-US"/>
              </w:rPr>
              <w:t xml:space="preserve"> which confirms accreditation</w:t>
            </w:r>
            <w:r>
              <w:rPr>
                <w:rFonts w:asciiTheme="minorHAnsi" w:eastAsia="Calibri" w:hAnsiTheme="minorHAnsi"/>
                <w:sz w:val="18"/>
                <w:szCs w:val="18"/>
                <w:lang w:eastAsia="en-US"/>
              </w:rPr>
              <w:t xml:space="preserve">. This accreditation must be valid for your planned work period. </w:t>
            </w:r>
            <w:r w:rsidRPr="00B43F74">
              <w:rPr>
                <w:rFonts w:asciiTheme="minorHAnsi" w:eastAsia="Calibri" w:hAnsiTheme="minorHAnsi"/>
                <w:sz w:val="18"/>
                <w:szCs w:val="18"/>
                <w:lang w:eastAsia="en-US"/>
              </w:rPr>
              <w:t xml:space="preserve"> </w:t>
            </w:r>
          </w:p>
        </w:tc>
      </w:tr>
      <w:tr w:rsidR="00C13042" w:rsidRPr="005C305C" w14:paraId="31FB4586" w14:textId="77777777" w:rsidTr="008A0C6B">
        <w:trPr>
          <w:trHeight w:hRule="exact" w:val="389"/>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70443" w14:textId="0FBF027C" w:rsidR="00C13042" w:rsidRPr="004A22A9" w:rsidRDefault="00C13042" w:rsidP="00716BE2">
            <w:pPr>
              <w:pStyle w:val="Default"/>
              <w:rPr>
                <w:rFonts w:asciiTheme="minorHAnsi" w:eastAsia="Calibri" w:hAnsiTheme="minorHAnsi"/>
                <w:sz w:val="18"/>
                <w:szCs w:val="18"/>
                <w:lang w:eastAsia="en-US"/>
              </w:rPr>
            </w:pPr>
            <w:r w:rsidRPr="00716BE2">
              <w:rPr>
                <w:rFonts w:asciiTheme="minorHAnsi" w:eastAsia="Calibri" w:hAnsiTheme="minorHAnsi"/>
                <w:b/>
                <w:bCs/>
                <w:color w:val="auto"/>
                <w:sz w:val="18"/>
                <w:szCs w:val="18"/>
                <w:lang w:eastAsia="en-US"/>
              </w:rPr>
              <w:t>Note</w:t>
            </w:r>
            <w:r w:rsidRPr="00842796">
              <w:rPr>
                <w:rFonts w:asciiTheme="minorHAnsi" w:eastAsia="Calibri" w:hAnsiTheme="minorHAnsi"/>
                <w:color w:val="auto"/>
                <w:sz w:val="18"/>
                <w:szCs w:val="18"/>
                <w:lang w:eastAsia="en-US"/>
              </w:rPr>
              <w:t>:</w:t>
            </w:r>
            <w:r w:rsidRPr="007C6159">
              <w:rPr>
                <w:rFonts w:asciiTheme="minorHAnsi" w:eastAsia="Calibri" w:hAnsiTheme="minorHAnsi"/>
                <w:sz w:val="18"/>
                <w:szCs w:val="18"/>
                <w:lang w:eastAsia="en-US"/>
              </w:rPr>
              <w:t xml:space="preserve"> </w:t>
            </w:r>
            <w:r>
              <w:rPr>
                <w:rFonts w:asciiTheme="minorHAnsi" w:eastAsia="Calibri" w:hAnsiTheme="minorHAnsi"/>
                <w:sz w:val="18"/>
                <w:szCs w:val="18"/>
                <w:lang w:eastAsia="en-US"/>
              </w:rPr>
              <w:t>O</w:t>
            </w:r>
            <w:r w:rsidRPr="007C6159">
              <w:rPr>
                <w:rFonts w:asciiTheme="minorHAnsi" w:eastAsia="Calibri" w:hAnsiTheme="minorHAnsi"/>
                <w:sz w:val="18"/>
                <w:szCs w:val="18"/>
                <w:lang w:eastAsia="en-US"/>
              </w:rPr>
              <w:t xml:space="preserve">nly hammerhead cranes </w:t>
            </w:r>
            <w:r w:rsidRPr="00842796">
              <w:rPr>
                <w:rFonts w:asciiTheme="minorHAnsi" w:eastAsia="Calibri" w:hAnsiTheme="minorHAnsi"/>
                <w:sz w:val="18"/>
                <w:szCs w:val="18"/>
                <w:lang w:eastAsia="en-US"/>
              </w:rPr>
              <w:t>(</w:t>
            </w:r>
            <w:r w:rsidR="00543790" w:rsidRPr="00842796">
              <w:rPr>
                <w:rFonts w:asciiTheme="minorHAnsi" w:eastAsia="Calibri" w:hAnsiTheme="minorHAnsi"/>
                <w:sz w:val="18"/>
                <w:szCs w:val="18"/>
                <w:lang w:eastAsia="en-US"/>
              </w:rPr>
              <w:t xml:space="preserve">crane </w:t>
            </w:r>
            <w:r w:rsidR="00842796" w:rsidRPr="00842796">
              <w:rPr>
                <w:rFonts w:asciiTheme="minorHAnsi" w:eastAsia="Calibri" w:hAnsiTheme="minorHAnsi"/>
                <w:sz w:val="18"/>
                <w:szCs w:val="18"/>
                <w:lang w:eastAsia="en-US"/>
              </w:rPr>
              <w:t>boom</w:t>
            </w:r>
            <w:r w:rsidRPr="00842796">
              <w:rPr>
                <w:rFonts w:asciiTheme="minorHAnsi" w:eastAsia="Calibri" w:hAnsiTheme="minorHAnsi"/>
                <w:sz w:val="18"/>
                <w:szCs w:val="18"/>
                <w:lang w:eastAsia="en-US"/>
              </w:rPr>
              <w:t xml:space="preserve"> only NOT the load)</w:t>
            </w:r>
            <w:r>
              <w:rPr>
                <w:rFonts w:asciiTheme="minorHAnsi" w:eastAsia="Calibri" w:hAnsiTheme="minorHAnsi"/>
                <w:sz w:val="18"/>
                <w:szCs w:val="18"/>
                <w:lang w:eastAsia="en-US"/>
              </w:rPr>
              <w:t xml:space="preserve"> </w:t>
            </w:r>
            <w:r w:rsidRPr="007C6159">
              <w:rPr>
                <w:rFonts w:asciiTheme="minorHAnsi" w:eastAsia="Calibri" w:hAnsiTheme="minorHAnsi"/>
                <w:sz w:val="18"/>
                <w:szCs w:val="18"/>
                <w:lang w:eastAsia="en-US"/>
              </w:rPr>
              <w:t>will be permitted to operate over live High Voltage powerlines</w:t>
            </w:r>
            <w:r>
              <w:rPr>
                <w:rFonts w:asciiTheme="minorHAnsi" w:eastAsia="Calibri" w:hAnsiTheme="minorHAnsi"/>
                <w:sz w:val="18"/>
                <w:szCs w:val="18"/>
                <w:lang w:eastAsia="en-US"/>
              </w:rPr>
              <w:t xml:space="preserve"> </w:t>
            </w:r>
          </w:p>
        </w:tc>
      </w:tr>
    </w:tbl>
    <w:p w14:paraId="65D2E2FE" w14:textId="0BECBA63" w:rsidR="004A22A9" w:rsidRDefault="004A22A9" w:rsidP="004A22A9">
      <w:pPr>
        <w:pStyle w:val="NormalWeb"/>
        <w:shd w:val="clear" w:color="auto" w:fill="FFFFFF"/>
        <w:spacing w:before="120" w:beforeAutospacing="0" w:after="0" w:afterAutospacing="0"/>
        <w:jc w:val="both"/>
        <w:rPr>
          <w:rFonts w:asciiTheme="minorHAnsi" w:hAnsiTheme="minorHAnsi"/>
          <w:b/>
          <w:sz w:val="36"/>
          <w:szCs w:val="36"/>
        </w:rPr>
      </w:pPr>
      <w:r>
        <w:rPr>
          <w:rFonts w:asciiTheme="minorHAnsi" w:hAnsiTheme="minorHAnsi"/>
          <w:b/>
          <w:sz w:val="36"/>
          <w:szCs w:val="36"/>
        </w:rPr>
        <w:t>Addition</w:t>
      </w:r>
      <w:r w:rsidR="001F267E">
        <w:rPr>
          <w:rFonts w:asciiTheme="minorHAnsi" w:hAnsiTheme="minorHAnsi"/>
          <w:b/>
          <w:sz w:val="36"/>
          <w:szCs w:val="36"/>
        </w:rPr>
        <w:t>al</w:t>
      </w:r>
      <w:r>
        <w:rPr>
          <w:rFonts w:asciiTheme="minorHAnsi" w:hAnsiTheme="minorHAnsi"/>
          <w:b/>
          <w:sz w:val="36"/>
          <w:szCs w:val="36"/>
        </w:rPr>
        <w:t xml:space="preserve"> information – Specific to Work Type</w:t>
      </w:r>
    </w:p>
    <w:tbl>
      <w:tblPr>
        <w:tblpPr w:leftFromText="180" w:rightFromText="180" w:vertAnchor="text" w:horzAnchor="margin" w:tblpY="685"/>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tblGrid>
      <w:tr w:rsidR="00704A2E" w:rsidRPr="005C305C" w14:paraId="230592AA" w14:textId="77777777" w:rsidTr="008A0C6B">
        <w:trPr>
          <w:trHeight w:hRule="exact" w:val="435"/>
        </w:trPr>
        <w:tc>
          <w:tcPr>
            <w:tcW w:w="10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DB1A9" w14:textId="5A809E7A" w:rsidR="00704A2E" w:rsidRPr="000710FD" w:rsidRDefault="00704A2E" w:rsidP="006C3594">
            <w:pPr>
              <w:spacing w:after="0"/>
              <w:rPr>
                <w:rFonts w:asciiTheme="minorHAnsi" w:eastAsia="Calibri" w:hAnsiTheme="minorHAnsi"/>
                <w:sz w:val="24"/>
                <w:szCs w:val="24"/>
                <w:lang w:eastAsia="en-US"/>
              </w:rPr>
            </w:pPr>
            <w:r>
              <w:rPr>
                <w:rFonts w:asciiTheme="minorHAnsi" w:eastAsia="Calibri" w:hAnsiTheme="minorHAnsi"/>
                <w:b/>
                <w:spacing w:val="4"/>
                <w:sz w:val="24"/>
                <w:szCs w:val="24"/>
                <w:lang w:eastAsia="en-US"/>
              </w:rPr>
              <w:t>Construction Work</w:t>
            </w:r>
            <w:r w:rsidR="00644331">
              <w:rPr>
                <w:rFonts w:asciiTheme="minorHAnsi" w:eastAsia="Calibri" w:hAnsiTheme="minorHAnsi"/>
                <w:b/>
                <w:spacing w:val="4"/>
                <w:sz w:val="24"/>
                <w:szCs w:val="24"/>
                <w:lang w:eastAsia="en-US"/>
              </w:rPr>
              <w:t xml:space="preserve"> </w:t>
            </w:r>
          </w:p>
        </w:tc>
      </w:tr>
      <w:tr w:rsidR="001F267E" w:rsidRPr="005C305C" w14:paraId="431C28D4" w14:textId="77777777" w:rsidTr="004959A3">
        <w:trPr>
          <w:trHeight w:hRule="exact" w:val="2696"/>
        </w:trPr>
        <w:tc>
          <w:tcPr>
            <w:tcW w:w="10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C5E44A" w14:textId="16CFB76B" w:rsidR="001F267E" w:rsidRDefault="004959A3" w:rsidP="004959A3">
            <w:pPr>
              <w:spacing w:before="40" w:after="0"/>
              <w:rPr>
                <w:rFonts w:asciiTheme="minorHAnsi" w:eastAsia="Calibri" w:hAnsiTheme="minorHAnsi" w:cs="Arial"/>
                <w:color w:val="000000"/>
                <w:sz w:val="18"/>
                <w:szCs w:val="18"/>
                <w:lang w:eastAsia="en-US"/>
              </w:rPr>
            </w:pPr>
            <w:r>
              <w:rPr>
                <w:rFonts w:asciiTheme="minorHAnsi" w:eastAsia="Calibri" w:hAnsiTheme="minorHAnsi" w:cs="Arial"/>
                <w:color w:val="000000"/>
                <w:sz w:val="18"/>
                <w:szCs w:val="18"/>
                <w:lang w:eastAsia="en-US"/>
              </w:rPr>
              <w:t>F</w:t>
            </w:r>
            <w:r w:rsidR="001F267E">
              <w:rPr>
                <w:rFonts w:asciiTheme="minorHAnsi" w:eastAsia="Calibri" w:hAnsiTheme="minorHAnsi" w:cs="Arial"/>
                <w:color w:val="000000"/>
                <w:sz w:val="18"/>
                <w:szCs w:val="18"/>
                <w:lang w:eastAsia="en-US"/>
              </w:rPr>
              <w:t>inished building clearances to Ausgrid’s electrical assets must be reviewed separately to this application. The developer has responsibility for ensuring final as-built clearance compliance with all relevant, standards* and planning approvals.</w:t>
            </w:r>
          </w:p>
          <w:p w14:paraId="21D3DCA0" w14:textId="77777777" w:rsidR="001F267E" w:rsidRDefault="001F267E" w:rsidP="00587FB2">
            <w:pPr>
              <w:spacing w:after="0"/>
              <w:rPr>
                <w:rFonts w:asciiTheme="minorHAnsi" w:eastAsia="Calibri" w:hAnsiTheme="minorHAnsi" w:cs="Arial"/>
                <w:color w:val="000000"/>
                <w:sz w:val="18"/>
                <w:szCs w:val="18"/>
                <w:lang w:eastAsia="en-US"/>
              </w:rPr>
            </w:pPr>
          </w:p>
          <w:p w14:paraId="57C3B5C6" w14:textId="63853375" w:rsidR="001F267E" w:rsidRDefault="001F267E" w:rsidP="00587FB2">
            <w:pPr>
              <w:spacing w:after="0"/>
              <w:rPr>
                <w:rFonts w:asciiTheme="minorHAnsi" w:eastAsia="Calibri" w:hAnsiTheme="minorHAnsi" w:cs="Arial"/>
                <w:color w:val="000000"/>
                <w:sz w:val="18"/>
                <w:szCs w:val="18"/>
                <w:lang w:eastAsia="en-US"/>
              </w:rPr>
            </w:pPr>
            <w:r>
              <w:rPr>
                <w:rFonts w:asciiTheme="minorHAnsi" w:eastAsia="Calibri" w:hAnsiTheme="minorHAnsi" w:cs="Arial"/>
                <w:color w:val="000000"/>
                <w:sz w:val="18"/>
                <w:szCs w:val="18"/>
                <w:lang w:eastAsia="en-US"/>
              </w:rPr>
              <w:t>Note: Work approved by Ausgrid during construction may allow for activities within clearances in conjunction with additional controls such as hoarding and/or torapoli pipes, but once these controls are removed the final as-built building clearances must comply with the required clearance standards.</w:t>
            </w:r>
          </w:p>
          <w:p w14:paraId="0A2149FF" w14:textId="77777777" w:rsidR="001F267E" w:rsidRDefault="001F267E" w:rsidP="00587FB2">
            <w:pPr>
              <w:spacing w:after="0"/>
              <w:rPr>
                <w:rFonts w:asciiTheme="minorHAnsi" w:eastAsia="Calibri" w:hAnsiTheme="minorHAnsi" w:cs="Arial"/>
                <w:color w:val="000000"/>
                <w:sz w:val="18"/>
                <w:szCs w:val="18"/>
                <w:lang w:eastAsia="en-US"/>
              </w:rPr>
            </w:pPr>
          </w:p>
          <w:p w14:paraId="3A205FAE" w14:textId="0953D1B3" w:rsidR="001F267E" w:rsidRDefault="001F267E" w:rsidP="00587FB2">
            <w:pPr>
              <w:spacing w:after="0"/>
              <w:rPr>
                <w:rFonts w:asciiTheme="minorHAnsi" w:eastAsia="Calibri" w:hAnsiTheme="minorHAnsi" w:cs="Arial"/>
                <w:color w:val="000000"/>
                <w:sz w:val="18"/>
                <w:szCs w:val="18"/>
                <w:lang w:eastAsia="en-US"/>
              </w:rPr>
            </w:pPr>
            <w:r w:rsidRPr="001F267E">
              <w:rPr>
                <w:rFonts w:asciiTheme="minorHAnsi" w:eastAsia="Calibri" w:hAnsiTheme="minorHAnsi"/>
                <w:b/>
                <w:bCs/>
                <w:sz w:val="18"/>
                <w:szCs w:val="18"/>
                <w:lang w:eastAsia="en-US"/>
              </w:rPr>
              <w:t>Example:</w:t>
            </w:r>
            <w:r>
              <w:rPr>
                <w:rFonts w:asciiTheme="minorHAnsi" w:eastAsia="Calibri" w:hAnsiTheme="minorHAnsi"/>
                <w:sz w:val="18"/>
                <w:szCs w:val="18"/>
                <w:lang w:eastAsia="en-US"/>
              </w:rPr>
              <w:t xml:space="preserve"> Scaffolding with hoarding may be approved by Ausgrid to construct a building with a balcony (i.e. approval via the safety advice response form), but the final clearance of the balcony once construction is complete and the scaffold and hoarding are removed must also be reviewed by the developer/builder to ensure that it complies with the relevant clearance statutes, standards and planning approvals.</w:t>
            </w:r>
          </w:p>
          <w:p w14:paraId="070357DA" w14:textId="77777777" w:rsidR="001F267E" w:rsidRDefault="001F267E" w:rsidP="00587FB2">
            <w:pPr>
              <w:spacing w:after="0"/>
              <w:rPr>
                <w:rFonts w:asciiTheme="minorHAnsi" w:eastAsia="Calibri" w:hAnsiTheme="minorHAnsi" w:cs="Arial"/>
                <w:color w:val="000000"/>
                <w:sz w:val="18"/>
                <w:szCs w:val="18"/>
                <w:lang w:eastAsia="en-US"/>
              </w:rPr>
            </w:pPr>
          </w:p>
          <w:p w14:paraId="191C8566" w14:textId="77777777" w:rsidR="001F267E" w:rsidRPr="0007359A" w:rsidRDefault="001F267E" w:rsidP="0007359A">
            <w:pPr>
              <w:spacing w:after="0"/>
              <w:rPr>
                <w:rFonts w:asciiTheme="minorHAnsi" w:eastAsia="Calibri" w:hAnsiTheme="minorHAnsi"/>
                <w:bCs/>
                <w:i/>
                <w:iCs/>
                <w:spacing w:val="4"/>
                <w:sz w:val="18"/>
                <w:szCs w:val="18"/>
                <w:lang w:eastAsia="en-US"/>
              </w:rPr>
            </w:pPr>
            <w:r>
              <w:rPr>
                <w:rFonts w:asciiTheme="minorHAnsi" w:eastAsia="Calibri" w:hAnsiTheme="minorHAnsi"/>
                <w:bCs/>
                <w:i/>
                <w:iCs/>
                <w:spacing w:val="4"/>
                <w:sz w:val="18"/>
                <w:szCs w:val="18"/>
                <w:lang w:eastAsia="en-US"/>
              </w:rPr>
              <w:t>*</w:t>
            </w:r>
            <w:r w:rsidRPr="0007359A">
              <w:rPr>
                <w:rFonts w:asciiTheme="minorHAnsi" w:eastAsia="Calibri" w:hAnsiTheme="minorHAnsi"/>
                <w:bCs/>
                <w:i/>
                <w:iCs/>
                <w:spacing w:val="4"/>
                <w:sz w:val="18"/>
                <w:szCs w:val="18"/>
                <w:lang w:eastAsia="en-US"/>
              </w:rPr>
              <w:t>Refer Australian Standard AS7000</w:t>
            </w:r>
            <w:r>
              <w:rPr>
                <w:rFonts w:asciiTheme="minorHAnsi" w:eastAsia="Calibri" w:hAnsiTheme="minorHAnsi"/>
                <w:bCs/>
                <w:i/>
                <w:iCs/>
                <w:spacing w:val="4"/>
                <w:sz w:val="18"/>
                <w:szCs w:val="18"/>
                <w:lang w:eastAsia="en-US"/>
              </w:rPr>
              <w:t xml:space="preserve"> – Overhead Line Design</w:t>
            </w:r>
          </w:p>
          <w:p w14:paraId="10CB0BCB" w14:textId="264DFE2B" w:rsidR="001F267E" w:rsidRDefault="001F267E" w:rsidP="00842796">
            <w:pPr>
              <w:spacing w:after="0"/>
              <w:rPr>
                <w:rFonts w:asciiTheme="minorHAnsi" w:eastAsia="Calibri" w:hAnsiTheme="minorHAnsi"/>
                <w:sz w:val="18"/>
                <w:szCs w:val="18"/>
                <w:lang w:eastAsia="en-US"/>
              </w:rPr>
            </w:pPr>
          </w:p>
          <w:p w14:paraId="696E2F5E" w14:textId="29B7BBB2" w:rsidR="001F267E" w:rsidRPr="00842796" w:rsidRDefault="001F267E" w:rsidP="00842796">
            <w:pPr>
              <w:spacing w:after="0"/>
              <w:rPr>
                <w:rFonts w:asciiTheme="minorHAnsi" w:eastAsia="Calibri" w:hAnsiTheme="minorHAnsi"/>
                <w:sz w:val="18"/>
                <w:szCs w:val="18"/>
                <w:lang w:eastAsia="en-US"/>
              </w:rPr>
            </w:pPr>
          </w:p>
        </w:tc>
      </w:tr>
    </w:tbl>
    <w:p w14:paraId="483B5CB6" w14:textId="77777777" w:rsidR="00472890" w:rsidRPr="00472890" w:rsidRDefault="00472890" w:rsidP="004959A3">
      <w:pPr>
        <w:pStyle w:val="NormalWeb"/>
        <w:shd w:val="clear" w:color="auto" w:fill="FFFFFF"/>
        <w:spacing w:before="0" w:beforeAutospacing="0" w:after="0" w:afterAutospacing="0"/>
        <w:jc w:val="both"/>
        <w:rPr>
          <w:rFonts w:asciiTheme="minorHAnsi" w:eastAsia="Calibri" w:hAnsiTheme="minorHAnsi"/>
          <w:sz w:val="20"/>
          <w:lang w:eastAsia="en-US"/>
        </w:rPr>
      </w:pPr>
    </w:p>
    <w:sectPr w:rsidR="00472890" w:rsidRPr="00472890" w:rsidSect="00AA1975">
      <w:headerReference w:type="default" r:id="rId12"/>
      <w:footerReference w:type="default" r:id="rId13"/>
      <w:pgSz w:w="11906" w:h="16838" w:code="9"/>
      <w:pgMar w:top="1985" w:right="425" w:bottom="568" w:left="680" w:header="567"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9B58" w14:textId="77777777" w:rsidR="00157B56" w:rsidRDefault="00157B56" w:rsidP="006A1CE1">
      <w:pPr>
        <w:spacing w:after="0"/>
      </w:pPr>
      <w:r>
        <w:separator/>
      </w:r>
    </w:p>
  </w:endnote>
  <w:endnote w:type="continuationSeparator" w:id="0">
    <w:p w14:paraId="6B526C4C" w14:textId="77777777" w:rsidR="00157B56" w:rsidRDefault="00157B56" w:rsidP="006A1C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264C" w14:textId="227A2217" w:rsidR="006A1CE1" w:rsidRPr="008E256F" w:rsidRDefault="007C2D97" w:rsidP="008E256F">
    <w:pPr>
      <w:pStyle w:val="Footer"/>
      <w:tabs>
        <w:tab w:val="clear" w:pos="4513"/>
        <w:tab w:val="clear" w:pos="9026"/>
        <w:tab w:val="center" w:pos="5387"/>
        <w:tab w:val="right" w:pos="10773"/>
      </w:tabs>
      <w:spacing w:after="0"/>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59264" behindDoc="0" locked="0" layoutInCell="0" allowOverlap="1" wp14:anchorId="427A8407" wp14:editId="0730C47C">
              <wp:simplePos x="0" y="0"/>
              <wp:positionH relativeFrom="page">
                <wp:posOffset>0</wp:posOffset>
              </wp:positionH>
              <wp:positionV relativeFrom="page">
                <wp:posOffset>10227945</wp:posOffset>
              </wp:positionV>
              <wp:extent cx="7560310" cy="273050"/>
              <wp:effectExtent l="0" t="0" r="0" b="12700"/>
              <wp:wrapNone/>
              <wp:docPr id="1" name="MSIPCM40e2452f82d533cda5574f65" descr="{&quot;HashCode&quot;:-10767282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B555FE" w14:textId="71CBD8AC" w:rsidR="007C2D97" w:rsidRPr="007C2D97" w:rsidRDefault="007C2D97" w:rsidP="007C2D97">
                          <w:pPr>
                            <w:spacing w:after="0"/>
                            <w:rPr>
                              <w:rFonts w:ascii="Calibri" w:hAnsi="Calibri" w:cs="Calibri"/>
                              <w:color w:val="000000"/>
                              <w:sz w:val="16"/>
                            </w:rPr>
                          </w:pPr>
                          <w:r w:rsidRPr="007C2D97">
                            <w:rPr>
                              <w:rFonts w:ascii="Calibri" w:hAnsi="Calibri" w:cs="Calibri"/>
                              <w:color w:val="000000"/>
                              <w:sz w:val="16"/>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7A8407" id="_x0000_t202" coordsize="21600,21600" o:spt="202" path="m,l,21600r21600,l21600,xe">
              <v:stroke joinstyle="miter"/>
              <v:path gradientshapeok="t" o:connecttype="rect"/>
            </v:shapetype>
            <v:shape id="MSIPCM40e2452f82d533cda5574f65" o:spid="_x0000_s1026" type="#_x0000_t202" alt="{&quot;HashCode&quot;:-107672820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GBHBFLICAABIBQAA&#10;DgAAAAAAAAAAAAAAAAAuAgAAZHJzL2Uyb0RvYy54bWxQSwECLQAUAAYACAAAACEAfHYI4d8AAAAL&#10;AQAADwAAAAAAAAAAAAAAAAAMBQAAZHJzL2Rvd25yZXYueG1sUEsFBgAAAAAEAAQA8wAAABgGAAAA&#10;AA==&#10;" o:allowincell="f" filled="f" stroked="f" strokeweight=".5pt">
              <v:textbox inset="20pt,0,,0">
                <w:txbxContent>
                  <w:p w14:paraId="20B555FE" w14:textId="71CBD8AC" w:rsidR="007C2D97" w:rsidRPr="007C2D97" w:rsidRDefault="007C2D97" w:rsidP="007C2D97">
                    <w:pPr>
                      <w:spacing w:after="0"/>
                      <w:rPr>
                        <w:rFonts w:ascii="Calibri" w:hAnsi="Calibri" w:cs="Calibri"/>
                        <w:color w:val="000000"/>
                        <w:sz w:val="16"/>
                      </w:rPr>
                    </w:pPr>
                    <w:r w:rsidRPr="007C2D97">
                      <w:rPr>
                        <w:rFonts w:ascii="Calibri" w:hAnsi="Calibri" w:cs="Calibri"/>
                        <w:color w:val="000000"/>
                        <w:sz w:val="16"/>
                      </w:rPr>
                      <w:t>Unclassified</w:t>
                    </w:r>
                  </w:p>
                </w:txbxContent>
              </v:textbox>
              <w10:wrap anchorx="page" anchory="page"/>
            </v:shape>
          </w:pict>
        </mc:Fallback>
      </mc:AlternateContent>
    </w:r>
    <w:r w:rsidR="008E256F" w:rsidRPr="008E256F">
      <w:rPr>
        <w:rFonts w:asciiTheme="minorHAnsi" w:hAnsiTheme="minorHAnsi" w:cstheme="minorHAnsi"/>
        <w:sz w:val="16"/>
        <w:szCs w:val="16"/>
      </w:rPr>
      <w:t>Revision Date</w:t>
    </w:r>
    <w:r w:rsidR="008E256F" w:rsidRPr="007C2D97">
      <w:rPr>
        <w:rFonts w:asciiTheme="minorHAnsi" w:hAnsiTheme="minorHAnsi" w:cstheme="minorHAnsi"/>
        <w:sz w:val="16"/>
        <w:szCs w:val="16"/>
      </w:rPr>
      <w:t xml:space="preserve">:  </w:t>
    </w:r>
    <w:r w:rsidR="0059592D" w:rsidRPr="007C2D97">
      <w:rPr>
        <w:rFonts w:asciiTheme="minorHAnsi" w:hAnsiTheme="minorHAnsi" w:cstheme="minorHAnsi"/>
        <w:sz w:val="16"/>
        <w:szCs w:val="16"/>
      </w:rPr>
      <w:t>2</w:t>
    </w:r>
    <w:r w:rsidR="00D83489" w:rsidRPr="007C2D97">
      <w:rPr>
        <w:rFonts w:asciiTheme="minorHAnsi" w:hAnsiTheme="minorHAnsi" w:cstheme="minorHAnsi"/>
        <w:sz w:val="16"/>
        <w:szCs w:val="16"/>
      </w:rPr>
      <w:t>4</w:t>
    </w:r>
    <w:r w:rsidR="000869DE" w:rsidRPr="007C2D97">
      <w:rPr>
        <w:rFonts w:asciiTheme="minorHAnsi" w:hAnsiTheme="minorHAnsi" w:cstheme="minorHAnsi"/>
        <w:sz w:val="16"/>
        <w:szCs w:val="16"/>
      </w:rPr>
      <w:t>/</w:t>
    </w:r>
    <w:r w:rsidR="0059592D" w:rsidRPr="007C2D97">
      <w:rPr>
        <w:rFonts w:asciiTheme="minorHAnsi" w:hAnsiTheme="minorHAnsi" w:cstheme="minorHAnsi"/>
        <w:sz w:val="16"/>
        <w:szCs w:val="16"/>
      </w:rPr>
      <w:t>0</w:t>
    </w:r>
    <w:r w:rsidR="00D83489" w:rsidRPr="007C2D97">
      <w:rPr>
        <w:rFonts w:asciiTheme="minorHAnsi" w:hAnsiTheme="minorHAnsi" w:cstheme="minorHAnsi"/>
        <w:sz w:val="16"/>
        <w:szCs w:val="16"/>
      </w:rPr>
      <w:t>1</w:t>
    </w:r>
    <w:r w:rsidR="000869DE" w:rsidRPr="007C2D97">
      <w:rPr>
        <w:rFonts w:asciiTheme="minorHAnsi" w:hAnsiTheme="minorHAnsi" w:cstheme="minorHAnsi"/>
        <w:sz w:val="16"/>
        <w:szCs w:val="16"/>
      </w:rPr>
      <w:t>/</w:t>
    </w:r>
    <w:r w:rsidR="008E256F" w:rsidRPr="007C2D97">
      <w:rPr>
        <w:rFonts w:asciiTheme="minorHAnsi" w:hAnsiTheme="minorHAnsi" w:cstheme="minorHAnsi"/>
        <w:sz w:val="16"/>
        <w:szCs w:val="16"/>
      </w:rPr>
      <w:t>20</w:t>
    </w:r>
    <w:r w:rsidR="00D83489" w:rsidRPr="007C2D97">
      <w:rPr>
        <w:rFonts w:asciiTheme="minorHAnsi" w:hAnsiTheme="minorHAnsi" w:cstheme="minorHAnsi"/>
        <w:sz w:val="16"/>
        <w:szCs w:val="16"/>
      </w:rPr>
      <w:t>2</w:t>
    </w:r>
    <w:r w:rsidR="008E256F" w:rsidRPr="007C2D97">
      <w:rPr>
        <w:rFonts w:asciiTheme="minorHAnsi" w:hAnsiTheme="minorHAnsi" w:cstheme="minorHAnsi"/>
        <w:sz w:val="16"/>
        <w:szCs w:val="16"/>
      </w:rPr>
      <w:t>2</w:t>
    </w:r>
    <w:r w:rsidR="008E256F" w:rsidRPr="008E256F">
      <w:rPr>
        <w:rFonts w:asciiTheme="minorHAnsi" w:hAnsiTheme="minorHAnsi" w:cstheme="minorHAnsi"/>
        <w:sz w:val="16"/>
        <w:szCs w:val="16"/>
      </w:rPr>
      <w:tab/>
    </w:r>
    <w:r w:rsidR="0059592D">
      <w:rPr>
        <w:rFonts w:asciiTheme="minorHAnsi" w:hAnsiTheme="minorHAnsi" w:cstheme="minorHAnsi"/>
        <w:sz w:val="16"/>
        <w:szCs w:val="16"/>
      </w:rPr>
      <w:t>Uncontrolled when printed</w:t>
    </w:r>
    <w:r w:rsidR="008E256F" w:rsidRPr="008E256F">
      <w:rPr>
        <w:rFonts w:asciiTheme="minorHAnsi" w:hAnsiTheme="minorHAnsi" w:cstheme="minorHAnsi"/>
        <w:sz w:val="16"/>
        <w:szCs w:val="16"/>
      </w:rPr>
      <w:tab/>
      <w:t xml:space="preserve"> </w:t>
    </w:r>
    <w:r w:rsidR="0059592D" w:rsidRPr="0059592D">
      <w:rPr>
        <w:rFonts w:asciiTheme="minorHAnsi" w:hAnsiTheme="minorHAnsi" w:cstheme="minorHAnsi"/>
        <w:sz w:val="16"/>
        <w:szCs w:val="16"/>
      </w:rPr>
      <w:t xml:space="preserve">Page </w:t>
    </w:r>
    <w:r w:rsidR="0059592D" w:rsidRPr="0059592D">
      <w:rPr>
        <w:rFonts w:asciiTheme="minorHAnsi" w:hAnsiTheme="minorHAnsi" w:cstheme="minorHAnsi"/>
        <w:b/>
        <w:bCs/>
        <w:sz w:val="16"/>
        <w:szCs w:val="16"/>
      </w:rPr>
      <w:fldChar w:fldCharType="begin"/>
    </w:r>
    <w:r w:rsidR="0059592D" w:rsidRPr="0059592D">
      <w:rPr>
        <w:rFonts w:asciiTheme="minorHAnsi" w:hAnsiTheme="minorHAnsi" w:cstheme="minorHAnsi"/>
        <w:b/>
        <w:bCs/>
        <w:sz w:val="16"/>
        <w:szCs w:val="16"/>
      </w:rPr>
      <w:instrText xml:space="preserve"> PAGE  \* Arabic  \* MERGEFORMAT </w:instrText>
    </w:r>
    <w:r w:rsidR="0059592D" w:rsidRPr="0059592D">
      <w:rPr>
        <w:rFonts w:asciiTheme="minorHAnsi" w:hAnsiTheme="minorHAnsi" w:cstheme="minorHAnsi"/>
        <w:b/>
        <w:bCs/>
        <w:sz w:val="16"/>
        <w:szCs w:val="16"/>
      </w:rPr>
      <w:fldChar w:fldCharType="separate"/>
    </w:r>
    <w:r w:rsidR="0059592D" w:rsidRPr="0059592D">
      <w:rPr>
        <w:rFonts w:asciiTheme="minorHAnsi" w:hAnsiTheme="minorHAnsi" w:cstheme="minorHAnsi"/>
        <w:b/>
        <w:bCs/>
        <w:noProof/>
        <w:sz w:val="16"/>
        <w:szCs w:val="16"/>
      </w:rPr>
      <w:t>1</w:t>
    </w:r>
    <w:r w:rsidR="0059592D" w:rsidRPr="0059592D">
      <w:rPr>
        <w:rFonts w:asciiTheme="minorHAnsi" w:hAnsiTheme="minorHAnsi" w:cstheme="minorHAnsi"/>
        <w:b/>
        <w:bCs/>
        <w:sz w:val="16"/>
        <w:szCs w:val="16"/>
      </w:rPr>
      <w:fldChar w:fldCharType="end"/>
    </w:r>
    <w:r w:rsidR="0059592D" w:rsidRPr="0059592D">
      <w:rPr>
        <w:rFonts w:asciiTheme="minorHAnsi" w:hAnsiTheme="minorHAnsi" w:cstheme="minorHAnsi"/>
        <w:sz w:val="16"/>
        <w:szCs w:val="16"/>
      </w:rPr>
      <w:t xml:space="preserve"> of </w:t>
    </w:r>
    <w:r w:rsidR="0059592D" w:rsidRPr="0059592D">
      <w:rPr>
        <w:rFonts w:asciiTheme="minorHAnsi" w:hAnsiTheme="minorHAnsi" w:cstheme="minorHAnsi"/>
        <w:b/>
        <w:bCs/>
        <w:sz w:val="16"/>
        <w:szCs w:val="16"/>
      </w:rPr>
      <w:fldChar w:fldCharType="begin"/>
    </w:r>
    <w:r w:rsidR="0059592D" w:rsidRPr="0059592D">
      <w:rPr>
        <w:rFonts w:asciiTheme="minorHAnsi" w:hAnsiTheme="minorHAnsi" w:cstheme="minorHAnsi"/>
        <w:b/>
        <w:bCs/>
        <w:sz w:val="16"/>
        <w:szCs w:val="16"/>
      </w:rPr>
      <w:instrText xml:space="preserve"> NUMPAGES  \* Arabic  \* MERGEFORMAT </w:instrText>
    </w:r>
    <w:r w:rsidR="0059592D" w:rsidRPr="0059592D">
      <w:rPr>
        <w:rFonts w:asciiTheme="minorHAnsi" w:hAnsiTheme="minorHAnsi" w:cstheme="minorHAnsi"/>
        <w:b/>
        <w:bCs/>
        <w:sz w:val="16"/>
        <w:szCs w:val="16"/>
      </w:rPr>
      <w:fldChar w:fldCharType="separate"/>
    </w:r>
    <w:r w:rsidR="0059592D" w:rsidRPr="0059592D">
      <w:rPr>
        <w:rFonts w:asciiTheme="minorHAnsi" w:hAnsiTheme="minorHAnsi" w:cstheme="minorHAnsi"/>
        <w:b/>
        <w:bCs/>
        <w:noProof/>
        <w:sz w:val="16"/>
        <w:szCs w:val="16"/>
      </w:rPr>
      <w:t>2</w:t>
    </w:r>
    <w:r w:rsidR="0059592D" w:rsidRPr="0059592D">
      <w:rPr>
        <w:rFonts w:asciiTheme="minorHAnsi" w:hAnsiTheme="minorHAnsi"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0EA8" w14:textId="77777777" w:rsidR="00157B56" w:rsidRDefault="00157B56" w:rsidP="006A1CE1">
      <w:pPr>
        <w:spacing w:after="0"/>
      </w:pPr>
      <w:r>
        <w:separator/>
      </w:r>
    </w:p>
  </w:footnote>
  <w:footnote w:type="continuationSeparator" w:id="0">
    <w:p w14:paraId="1530A2ED" w14:textId="77777777" w:rsidR="00157B56" w:rsidRDefault="00157B56" w:rsidP="006A1C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85C4" w14:textId="7424F33A" w:rsidR="000869DE" w:rsidRPr="000869DE" w:rsidRDefault="000869DE" w:rsidP="00B40F65">
    <w:pPr>
      <w:spacing w:before="100" w:after="40"/>
      <w:jc w:val="both"/>
      <w:rPr>
        <w:rFonts w:asciiTheme="minorHAnsi" w:hAnsiTheme="minorHAnsi"/>
        <w:b/>
        <w:sz w:val="44"/>
        <w:szCs w:val="44"/>
      </w:rPr>
    </w:pPr>
    <w:r w:rsidRPr="000869DE">
      <w:rPr>
        <w:rFonts w:ascii="Calibri" w:hAnsi="Calibri"/>
        <w:b/>
        <w:noProof/>
        <w:sz w:val="44"/>
        <w:szCs w:val="44"/>
      </w:rPr>
      <w:drawing>
        <wp:anchor distT="0" distB="0" distL="114300" distR="114300" simplePos="0" relativeHeight="251657216" behindDoc="0" locked="0" layoutInCell="1" allowOverlap="1" wp14:anchorId="31F243E8" wp14:editId="3623F665">
          <wp:simplePos x="0" y="0"/>
          <wp:positionH relativeFrom="column">
            <wp:posOffset>5549900</wp:posOffset>
          </wp:positionH>
          <wp:positionV relativeFrom="paragraph">
            <wp:posOffset>30480</wp:posOffset>
          </wp:positionV>
          <wp:extent cx="1333774" cy="757006"/>
          <wp:effectExtent l="0" t="0" r="0" b="5080"/>
          <wp:wrapNone/>
          <wp:docPr id="2" name="Picture 2" descr="Ausgrid_logo_for_templates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grid_logo_for_templatesCMYK.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112" cy="766846"/>
                  </a:xfrm>
                  <a:prstGeom prst="rect">
                    <a:avLst/>
                  </a:prstGeom>
                  <a:noFill/>
                </pic:spPr>
              </pic:pic>
            </a:graphicData>
          </a:graphic>
          <wp14:sizeRelH relativeFrom="page">
            <wp14:pctWidth>0</wp14:pctWidth>
          </wp14:sizeRelH>
          <wp14:sizeRelV relativeFrom="page">
            <wp14:pctHeight>0</wp14:pctHeight>
          </wp14:sizeRelV>
        </wp:anchor>
      </w:drawing>
    </w:r>
    <w:r w:rsidRPr="000869DE">
      <w:rPr>
        <w:rFonts w:asciiTheme="minorHAnsi" w:hAnsiTheme="minorHAnsi"/>
        <w:b/>
        <w:sz w:val="44"/>
        <w:szCs w:val="44"/>
      </w:rPr>
      <w:t xml:space="preserve">WORKING NEAR </w:t>
    </w:r>
    <w:r w:rsidR="004D0B6C">
      <w:rPr>
        <w:rFonts w:asciiTheme="minorHAnsi" w:hAnsiTheme="minorHAnsi"/>
        <w:b/>
        <w:sz w:val="44"/>
        <w:szCs w:val="44"/>
      </w:rPr>
      <w:t>AUSGRID ASSETS</w:t>
    </w:r>
  </w:p>
  <w:p w14:paraId="0E1C8A32" w14:textId="77777777" w:rsidR="000869DE" w:rsidRPr="000869DE" w:rsidRDefault="000869DE" w:rsidP="000869DE">
    <w:pPr>
      <w:spacing w:before="40" w:after="40"/>
      <w:rPr>
        <w:rFonts w:asciiTheme="minorHAnsi" w:hAnsiTheme="minorHAnsi"/>
        <w:b/>
        <w:sz w:val="36"/>
        <w:szCs w:val="36"/>
      </w:rPr>
    </w:pPr>
    <w:r w:rsidRPr="000869DE">
      <w:rPr>
        <w:rFonts w:asciiTheme="minorHAnsi" w:hAnsiTheme="minorHAnsi"/>
        <w:b/>
        <w:sz w:val="36"/>
        <w:szCs w:val="36"/>
      </w:rPr>
      <w:t>Safety Advice Request Form</w:t>
    </w:r>
  </w:p>
  <w:p w14:paraId="77EE5968" w14:textId="77777777" w:rsidR="006A1CE1" w:rsidRDefault="006A1CE1" w:rsidP="000710F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33408"/>
    <w:multiLevelType w:val="hybridMultilevel"/>
    <w:tmpl w:val="E99C82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EE19FF"/>
    <w:multiLevelType w:val="hybridMultilevel"/>
    <w:tmpl w:val="50541EF2"/>
    <w:lvl w:ilvl="0" w:tplc="EBF4903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223711"/>
    <w:multiLevelType w:val="hybridMultilevel"/>
    <w:tmpl w:val="05700516"/>
    <w:lvl w:ilvl="0" w:tplc="BA9A34E8">
      <w:numFmt w:val="bullet"/>
      <w:lvlText w:val="-"/>
      <w:lvlJc w:val="left"/>
      <w:pPr>
        <w:ind w:left="927" w:hanging="360"/>
      </w:pPr>
      <w:rPr>
        <w:rFonts w:ascii="Calibri" w:eastAsia="Calibri" w:hAnsi="Calibri"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40D2780E"/>
    <w:multiLevelType w:val="hybridMultilevel"/>
    <w:tmpl w:val="27BA54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2E41A59"/>
    <w:multiLevelType w:val="hybridMultilevel"/>
    <w:tmpl w:val="A2926582"/>
    <w:lvl w:ilvl="0" w:tplc="93FEFF5A">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E1"/>
    <w:rsid w:val="00032FE2"/>
    <w:rsid w:val="00050321"/>
    <w:rsid w:val="000519AD"/>
    <w:rsid w:val="000710FD"/>
    <w:rsid w:val="0007359A"/>
    <w:rsid w:val="00080184"/>
    <w:rsid w:val="000869DE"/>
    <w:rsid w:val="000B54DA"/>
    <w:rsid w:val="000B5825"/>
    <w:rsid w:val="000D2758"/>
    <w:rsid w:val="000E6FC6"/>
    <w:rsid w:val="00114DA9"/>
    <w:rsid w:val="00120162"/>
    <w:rsid w:val="00125173"/>
    <w:rsid w:val="00131292"/>
    <w:rsid w:val="0013306B"/>
    <w:rsid w:val="00150AFB"/>
    <w:rsid w:val="00157B56"/>
    <w:rsid w:val="00166787"/>
    <w:rsid w:val="001A5797"/>
    <w:rsid w:val="001C0289"/>
    <w:rsid w:val="001C7005"/>
    <w:rsid w:val="001F267E"/>
    <w:rsid w:val="002132A2"/>
    <w:rsid w:val="00241B23"/>
    <w:rsid w:val="00264B3D"/>
    <w:rsid w:val="00274B99"/>
    <w:rsid w:val="00280E6A"/>
    <w:rsid w:val="00286349"/>
    <w:rsid w:val="0029063D"/>
    <w:rsid w:val="00291BF7"/>
    <w:rsid w:val="002C0E91"/>
    <w:rsid w:val="002E0FD9"/>
    <w:rsid w:val="00363CE1"/>
    <w:rsid w:val="00364042"/>
    <w:rsid w:val="00383542"/>
    <w:rsid w:val="003944A8"/>
    <w:rsid w:val="0039711B"/>
    <w:rsid w:val="003A2504"/>
    <w:rsid w:val="00411318"/>
    <w:rsid w:val="004234F1"/>
    <w:rsid w:val="00456B0F"/>
    <w:rsid w:val="00457BFA"/>
    <w:rsid w:val="00472890"/>
    <w:rsid w:val="00482A02"/>
    <w:rsid w:val="0049419E"/>
    <w:rsid w:val="004959A3"/>
    <w:rsid w:val="00496839"/>
    <w:rsid w:val="004A22A9"/>
    <w:rsid w:val="004B2F7F"/>
    <w:rsid w:val="004D0B6C"/>
    <w:rsid w:val="004D60FE"/>
    <w:rsid w:val="004E7AB8"/>
    <w:rsid w:val="004F21DE"/>
    <w:rsid w:val="00500C3C"/>
    <w:rsid w:val="00507669"/>
    <w:rsid w:val="00527B9B"/>
    <w:rsid w:val="00543790"/>
    <w:rsid w:val="00550BF0"/>
    <w:rsid w:val="00561CDC"/>
    <w:rsid w:val="00577B78"/>
    <w:rsid w:val="00580818"/>
    <w:rsid w:val="00584535"/>
    <w:rsid w:val="00587FB2"/>
    <w:rsid w:val="00592947"/>
    <w:rsid w:val="0059592D"/>
    <w:rsid w:val="005D13B3"/>
    <w:rsid w:val="0061244C"/>
    <w:rsid w:val="00633167"/>
    <w:rsid w:val="0063508E"/>
    <w:rsid w:val="00644331"/>
    <w:rsid w:val="00644498"/>
    <w:rsid w:val="00670803"/>
    <w:rsid w:val="00674854"/>
    <w:rsid w:val="006839D0"/>
    <w:rsid w:val="006A1CE1"/>
    <w:rsid w:val="006A42CA"/>
    <w:rsid w:val="006B7956"/>
    <w:rsid w:val="006E1A87"/>
    <w:rsid w:val="00704A2E"/>
    <w:rsid w:val="00716BE2"/>
    <w:rsid w:val="0074185A"/>
    <w:rsid w:val="00761076"/>
    <w:rsid w:val="007856F3"/>
    <w:rsid w:val="00786606"/>
    <w:rsid w:val="00786DEC"/>
    <w:rsid w:val="007C2D97"/>
    <w:rsid w:val="007C440D"/>
    <w:rsid w:val="007C6159"/>
    <w:rsid w:val="007D4C45"/>
    <w:rsid w:val="00827AED"/>
    <w:rsid w:val="00832C56"/>
    <w:rsid w:val="0083592A"/>
    <w:rsid w:val="00835AD5"/>
    <w:rsid w:val="00842796"/>
    <w:rsid w:val="008658D9"/>
    <w:rsid w:val="008663A6"/>
    <w:rsid w:val="008A0C6B"/>
    <w:rsid w:val="008B478C"/>
    <w:rsid w:val="008D189F"/>
    <w:rsid w:val="008D2581"/>
    <w:rsid w:val="008D6F57"/>
    <w:rsid w:val="008E256F"/>
    <w:rsid w:val="008E422A"/>
    <w:rsid w:val="008E72E7"/>
    <w:rsid w:val="00907F01"/>
    <w:rsid w:val="00914C8A"/>
    <w:rsid w:val="0094371E"/>
    <w:rsid w:val="009506A8"/>
    <w:rsid w:val="0097430C"/>
    <w:rsid w:val="00974937"/>
    <w:rsid w:val="00977909"/>
    <w:rsid w:val="00980689"/>
    <w:rsid w:val="00984D83"/>
    <w:rsid w:val="00987FA7"/>
    <w:rsid w:val="009B7D37"/>
    <w:rsid w:val="009E703A"/>
    <w:rsid w:val="00A13655"/>
    <w:rsid w:val="00A27893"/>
    <w:rsid w:val="00A52831"/>
    <w:rsid w:val="00A66B16"/>
    <w:rsid w:val="00AA05FA"/>
    <w:rsid w:val="00AA1975"/>
    <w:rsid w:val="00AB1E66"/>
    <w:rsid w:val="00AB7E15"/>
    <w:rsid w:val="00AC2B15"/>
    <w:rsid w:val="00B12A03"/>
    <w:rsid w:val="00B21398"/>
    <w:rsid w:val="00B40F65"/>
    <w:rsid w:val="00B43F74"/>
    <w:rsid w:val="00B52691"/>
    <w:rsid w:val="00B90BA1"/>
    <w:rsid w:val="00BA773D"/>
    <w:rsid w:val="00BB7409"/>
    <w:rsid w:val="00BB7822"/>
    <w:rsid w:val="00BE2C2D"/>
    <w:rsid w:val="00C13042"/>
    <w:rsid w:val="00C23EC5"/>
    <w:rsid w:val="00C60D5A"/>
    <w:rsid w:val="00C633C7"/>
    <w:rsid w:val="00CA6F88"/>
    <w:rsid w:val="00CB3E12"/>
    <w:rsid w:val="00CD738B"/>
    <w:rsid w:val="00CE14C5"/>
    <w:rsid w:val="00CF0BB7"/>
    <w:rsid w:val="00D83489"/>
    <w:rsid w:val="00D84416"/>
    <w:rsid w:val="00D8610F"/>
    <w:rsid w:val="00DC069E"/>
    <w:rsid w:val="00DE58AD"/>
    <w:rsid w:val="00DF644E"/>
    <w:rsid w:val="00DF7668"/>
    <w:rsid w:val="00DF7D56"/>
    <w:rsid w:val="00E231FD"/>
    <w:rsid w:val="00E35961"/>
    <w:rsid w:val="00E5520F"/>
    <w:rsid w:val="00E56C68"/>
    <w:rsid w:val="00E60EDF"/>
    <w:rsid w:val="00E84833"/>
    <w:rsid w:val="00EA0D57"/>
    <w:rsid w:val="00EC0D9E"/>
    <w:rsid w:val="00EC42E2"/>
    <w:rsid w:val="00EE46C2"/>
    <w:rsid w:val="00EF190A"/>
    <w:rsid w:val="00EF26CB"/>
    <w:rsid w:val="00F20EB3"/>
    <w:rsid w:val="00F31E28"/>
    <w:rsid w:val="00F65E34"/>
    <w:rsid w:val="00F66EC0"/>
    <w:rsid w:val="00F8364B"/>
    <w:rsid w:val="00F97CCE"/>
    <w:rsid w:val="00FC7B8D"/>
    <w:rsid w:val="00FD796A"/>
    <w:rsid w:val="294589C1"/>
    <w:rsid w:val="34616604"/>
    <w:rsid w:val="35D5C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F298B"/>
  <w15:docId w15:val="{4C02C02E-1F38-40FB-8A15-A43E8780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E1"/>
    <w:pPr>
      <w:spacing w:after="12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1CE1"/>
    <w:pPr>
      <w:tabs>
        <w:tab w:val="center" w:pos="4513"/>
        <w:tab w:val="right" w:pos="9026"/>
      </w:tabs>
    </w:pPr>
  </w:style>
  <w:style w:type="character" w:customStyle="1" w:styleId="HeaderChar">
    <w:name w:val="Header Char"/>
    <w:basedOn w:val="DefaultParagraphFont"/>
    <w:link w:val="Header"/>
    <w:uiPriority w:val="99"/>
    <w:rsid w:val="006A1CE1"/>
    <w:rPr>
      <w:sz w:val="24"/>
      <w:szCs w:val="24"/>
    </w:rPr>
  </w:style>
  <w:style w:type="paragraph" w:styleId="Footer">
    <w:name w:val="footer"/>
    <w:basedOn w:val="Normal"/>
    <w:link w:val="FooterChar"/>
    <w:uiPriority w:val="99"/>
    <w:rsid w:val="006A1CE1"/>
    <w:pPr>
      <w:tabs>
        <w:tab w:val="center" w:pos="4513"/>
        <w:tab w:val="right" w:pos="9026"/>
      </w:tabs>
    </w:pPr>
  </w:style>
  <w:style w:type="character" w:customStyle="1" w:styleId="FooterChar">
    <w:name w:val="Footer Char"/>
    <w:basedOn w:val="DefaultParagraphFont"/>
    <w:link w:val="Footer"/>
    <w:uiPriority w:val="99"/>
    <w:rsid w:val="006A1CE1"/>
    <w:rPr>
      <w:sz w:val="24"/>
      <w:szCs w:val="24"/>
    </w:rPr>
  </w:style>
  <w:style w:type="paragraph" w:styleId="ListParagraph">
    <w:name w:val="List Paragraph"/>
    <w:basedOn w:val="Normal"/>
    <w:uiPriority w:val="34"/>
    <w:qFormat/>
    <w:rsid w:val="006A1CE1"/>
    <w:pPr>
      <w:ind w:left="720"/>
      <w:contextualSpacing/>
    </w:pPr>
  </w:style>
  <w:style w:type="character" w:styleId="PageNumber">
    <w:name w:val="page number"/>
    <w:basedOn w:val="DefaultParagraphFont"/>
    <w:rsid w:val="006A1CE1"/>
    <w:rPr>
      <w:rFonts w:ascii="Arial" w:hAnsi="Arial" w:cs="Times New Roman"/>
      <w:b/>
      <w:sz w:val="22"/>
    </w:rPr>
  </w:style>
  <w:style w:type="paragraph" w:customStyle="1" w:styleId="8Footer">
    <w:name w:val="8 Footer"/>
    <w:basedOn w:val="Footer"/>
    <w:link w:val="8FooterChar"/>
    <w:autoRedefine/>
    <w:qFormat/>
    <w:rsid w:val="008E256F"/>
    <w:pPr>
      <w:tabs>
        <w:tab w:val="clear" w:pos="4513"/>
        <w:tab w:val="clear" w:pos="9026"/>
        <w:tab w:val="right" w:pos="3900"/>
        <w:tab w:val="center" w:pos="4153"/>
      </w:tabs>
      <w:spacing w:after="0"/>
      <w:ind w:left="-75"/>
    </w:pPr>
    <w:rPr>
      <w:b/>
      <w:sz w:val="18"/>
      <w:szCs w:val="24"/>
    </w:rPr>
  </w:style>
  <w:style w:type="character" w:customStyle="1" w:styleId="8FooterChar">
    <w:name w:val="8 Footer Char"/>
    <w:basedOn w:val="FooterChar"/>
    <w:link w:val="8Footer"/>
    <w:locked/>
    <w:rsid w:val="008E256F"/>
    <w:rPr>
      <w:rFonts w:ascii="Arial" w:hAnsi="Arial"/>
      <w:b/>
      <w:sz w:val="18"/>
      <w:szCs w:val="24"/>
    </w:rPr>
  </w:style>
  <w:style w:type="paragraph" w:styleId="BalloonText">
    <w:name w:val="Balloon Text"/>
    <w:basedOn w:val="Normal"/>
    <w:link w:val="BalloonTextChar"/>
    <w:rsid w:val="00BB7822"/>
    <w:pPr>
      <w:spacing w:after="0"/>
    </w:pPr>
    <w:rPr>
      <w:rFonts w:ascii="Tahoma" w:hAnsi="Tahoma" w:cs="Tahoma"/>
      <w:sz w:val="16"/>
      <w:szCs w:val="16"/>
    </w:rPr>
  </w:style>
  <w:style w:type="character" w:customStyle="1" w:styleId="BalloonTextChar">
    <w:name w:val="Balloon Text Char"/>
    <w:basedOn w:val="DefaultParagraphFont"/>
    <w:link w:val="BalloonText"/>
    <w:rsid w:val="00BB7822"/>
    <w:rPr>
      <w:rFonts w:ascii="Tahoma" w:hAnsi="Tahoma" w:cs="Tahoma"/>
      <w:sz w:val="16"/>
      <w:szCs w:val="16"/>
    </w:rPr>
  </w:style>
  <w:style w:type="paragraph" w:styleId="NormalWeb">
    <w:name w:val="Normal (Web)"/>
    <w:basedOn w:val="Normal"/>
    <w:uiPriority w:val="99"/>
    <w:unhideWhenUsed/>
    <w:rsid w:val="005D13B3"/>
    <w:pPr>
      <w:spacing w:before="100" w:beforeAutospacing="1" w:after="100" w:afterAutospacing="1"/>
    </w:pPr>
    <w:rPr>
      <w:rFonts w:ascii="Calibri" w:eastAsiaTheme="minorHAnsi" w:hAnsi="Calibri" w:cs="Calibri"/>
      <w:szCs w:val="22"/>
    </w:rPr>
  </w:style>
  <w:style w:type="table" w:styleId="TableGrid">
    <w:name w:val="Table Grid"/>
    <w:basedOn w:val="TableNormal"/>
    <w:rsid w:val="00050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321"/>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F31E28"/>
    <w:rPr>
      <w:sz w:val="16"/>
      <w:szCs w:val="16"/>
    </w:rPr>
  </w:style>
  <w:style w:type="paragraph" w:styleId="CommentText">
    <w:name w:val="annotation text"/>
    <w:basedOn w:val="Normal"/>
    <w:link w:val="CommentTextChar"/>
    <w:semiHidden/>
    <w:unhideWhenUsed/>
    <w:rsid w:val="00F31E28"/>
    <w:rPr>
      <w:sz w:val="20"/>
    </w:rPr>
  </w:style>
  <w:style w:type="character" w:customStyle="1" w:styleId="CommentTextChar">
    <w:name w:val="Comment Text Char"/>
    <w:basedOn w:val="DefaultParagraphFont"/>
    <w:link w:val="CommentText"/>
    <w:semiHidden/>
    <w:rsid w:val="00F31E28"/>
    <w:rPr>
      <w:rFonts w:ascii="Arial" w:hAnsi="Arial"/>
    </w:rPr>
  </w:style>
  <w:style w:type="paragraph" w:styleId="CommentSubject">
    <w:name w:val="annotation subject"/>
    <w:basedOn w:val="CommentText"/>
    <w:next w:val="CommentText"/>
    <w:link w:val="CommentSubjectChar"/>
    <w:semiHidden/>
    <w:unhideWhenUsed/>
    <w:rsid w:val="00F31E28"/>
    <w:rPr>
      <w:b/>
      <w:bCs/>
    </w:rPr>
  </w:style>
  <w:style w:type="character" w:customStyle="1" w:styleId="CommentSubjectChar">
    <w:name w:val="Comment Subject Char"/>
    <w:basedOn w:val="CommentTextChar"/>
    <w:link w:val="CommentSubject"/>
    <w:semiHidden/>
    <w:rsid w:val="00F31E28"/>
    <w:rPr>
      <w:rFonts w:ascii="Arial" w:hAnsi="Arial"/>
      <w:b/>
      <w:bCs/>
    </w:rPr>
  </w:style>
  <w:style w:type="paragraph" w:styleId="Revision">
    <w:name w:val="Revision"/>
    <w:hidden/>
    <w:uiPriority w:val="99"/>
    <w:semiHidden/>
    <w:rsid w:val="00F31E28"/>
    <w:rPr>
      <w:rFonts w:ascii="Arial" w:hAnsi="Arial"/>
      <w:sz w:val="22"/>
    </w:rPr>
  </w:style>
  <w:style w:type="character" w:customStyle="1" w:styleId="frag-no">
    <w:name w:val="frag-no"/>
    <w:basedOn w:val="DefaultParagraphFont"/>
    <w:rsid w:val="00472890"/>
  </w:style>
  <w:style w:type="character" w:customStyle="1" w:styleId="frag-heading">
    <w:name w:val="frag-heading"/>
    <w:basedOn w:val="DefaultParagraphFont"/>
    <w:rsid w:val="00472890"/>
  </w:style>
  <w:style w:type="character" w:customStyle="1" w:styleId="frag-defterm">
    <w:name w:val="frag-defterm"/>
    <w:basedOn w:val="DefaultParagraphFont"/>
    <w:rsid w:val="00472890"/>
  </w:style>
  <w:style w:type="character" w:styleId="Hyperlink">
    <w:name w:val="Hyperlink"/>
    <w:basedOn w:val="DefaultParagraphFont"/>
    <w:uiPriority w:val="99"/>
    <w:semiHidden/>
    <w:unhideWhenUsed/>
    <w:rsid w:val="000E6FC6"/>
    <w:rPr>
      <w:color w:val="0000FF"/>
      <w:u w:val="single"/>
    </w:rPr>
  </w:style>
  <w:style w:type="character" w:styleId="UnresolvedMention">
    <w:name w:val="Unresolved Mention"/>
    <w:basedOn w:val="DefaultParagraphFont"/>
    <w:uiPriority w:val="99"/>
    <w:unhideWhenUsed/>
    <w:rsid w:val="00507669"/>
    <w:rPr>
      <w:color w:val="605E5C"/>
      <w:shd w:val="clear" w:color="auto" w:fill="E1DFDD"/>
    </w:rPr>
  </w:style>
  <w:style w:type="character" w:styleId="Mention">
    <w:name w:val="Mention"/>
    <w:basedOn w:val="DefaultParagraphFont"/>
    <w:uiPriority w:val="99"/>
    <w:unhideWhenUsed/>
    <w:rsid w:val="005076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2785">
      <w:bodyDiv w:val="1"/>
      <w:marLeft w:val="0"/>
      <w:marRight w:val="0"/>
      <w:marTop w:val="0"/>
      <w:marBottom w:val="0"/>
      <w:divBdr>
        <w:top w:val="none" w:sz="0" w:space="0" w:color="auto"/>
        <w:left w:val="none" w:sz="0" w:space="0" w:color="auto"/>
        <w:bottom w:val="none" w:sz="0" w:space="0" w:color="auto"/>
        <w:right w:val="none" w:sz="0" w:space="0" w:color="auto"/>
      </w:divBdr>
      <w:divsChild>
        <w:div w:id="905147255">
          <w:marLeft w:val="340"/>
          <w:marRight w:val="0"/>
          <w:marTop w:val="160"/>
          <w:marBottom w:val="200"/>
          <w:divBdr>
            <w:top w:val="none" w:sz="0" w:space="0" w:color="auto"/>
            <w:left w:val="none" w:sz="0" w:space="0" w:color="auto"/>
            <w:bottom w:val="none" w:sz="0" w:space="0" w:color="auto"/>
            <w:right w:val="none" w:sz="0" w:space="0" w:color="auto"/>
          </w:divBdr>
        </w:div>
        <w:div w:id="92997253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648481088">
      <w:bodyDiv w:val="1"/>
      <w:marLeft w:val="0"/>
      <w:marRight w:val="0"/>
      <w:marTop w:val="0"/>
      <w:marBottom w:val="0"/>
      <w:divBdr>
        <w:top w:val="none" w:sz="0" w:space="0" w:color="auto"/>
        <w:left w:val="none" w:sz="0" w:space="0" w:color="auto"/>
        <w:bottom w:val="none" w:sz="0" w:space="0" w:color="auto"/>
        <w:right w:val="none" w:sz="0" w:space="0" w:color="auto"/>
      </w:divBdr>
    </w:div>
    <w:div w:id="1181432667">
      <w:bodyDiv w:val="1"/>
      <w:marLeft w:val="0"/>
      <w:marRight w:val="0"/>
      <w:marTop w:val="0"/>
      <w:marBottom w:val="0"/>
      <w:divBdr>
        <w:top w:val="none" w:sz="0" w:space="0" w:color="auto"/>
        <w:left w:val="none" w:sz="0" w:space="0" w:color="auto"/>
        <w:bottom w:val="none" w:sz="0" w:space="0" w:color="auto"/>
        <w:right w:val="none" w:sz="0" w:space="0" w:color="auto"/>
      </w:divBdr>
    </w:div>
    <w:div w:id="1269043554">
      <w:bodyDiv w:val="1"/>
      <w:marLeft w:val="0"/>
      <w:marRight w:val="0"/>
      <w:marTop w:val="0"/>
      <w:marBottom w:val="0"/>
      <w:divBdr>
        <w:top w:val="none" w:sz="0" w:space="0" w:color="auto"/>
        <w:left w:val="none" w:sz="0" w:space="0" w:color="auto"/>
        <w:bottom w:val="none" w:sz="0" w:space="0" w:color="auto"/>
        <w:right w:val="none" w:sz="0" w:space="0" w:color="auto"/>
      </w:divBdr>
      <w:divsChild>
        <w:div w:id="1785031770">
          <w:marLeft w:val="340"/>
          <w:marRight w:val="0"/>
          <w:marTop w:val="160"/>
          <w:marBottom w:val="200"/>
          <w:divBdr>
            <w:top w:val="none" w:sz="0" w:space="0" w:color="auto"/>
            <w:left w:val="none" w:sz="0" w:space="0" w:color="auto"/>
            <w:bottom w:val="none" w:sz="0" w:space="0" w:color="auto"/>
            <w:right w:val="none" w:sz="0" w:space="0" w:color="auto"/>
          </w:divBdr>
        </w:div>
        <w:div w:id="50077707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39200219">
              <w:marLeft w:val="0"/>
              <w:marRight w:val="0"/>
              <w:marTop w:val="0"/>
              <w:marBottom w:val="0"/>
              <w:divBdr>
                <w:top w:val="none" w:sz="0" w:space="0" w:color="auto"/>
                <w:left w:val="none" w:sz="0" w:space="0" w:color="auto"/>
                <w:bottom w:val="none" w:sz="0" w:space="0" w:color="auto"/>
                <w:right w:val="none" w:sz="0" w:space="0" w:color="auto"/>
              </w:divBdr>
              <w:divsChild>
                <w:div w:id="18280113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66324541">
              <w:marLeft w:val="0"/>
              <w:marRight w:val="0"/>
              <w:marTop w:val="0"/>
              <w:marBottom w:val="0"/>
              <w:divBdr>
                <w:top w:val="none" w:sz="0" w:space="0" w:color="auto"/>
                <w:left w:val="none" w:sz="0" w:space="0" w:color="auto"/>
                <w:bottom w:val="none" w:sz="0" w:space="0" w:color="auto"/>
                <w:right w:val="none" w:sz="0" w:space="0" w:color="auto"/>
              </w:divBdr>
              <w:divsChild>
                <w:div w:id="8762374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462914709">
      <w:bodyDiv w:val="1"/>
      <w:marLeft w:val="0"/>
      <w:marRight w:val="0"/>
      <w:marTop w:val="0"/>
      <w:marBottom w:val="0"/>
      <w:divBdr>
        <w:top w:val="none" w:sz="0" w:space="0" w:color="auto"/>
        <w:left w:val="none" w:sz="0" w:space="0" w:color="auto"/>
        <w:bottom w:val="none" w:sz="0" w:space="0" w:color="auto"/>
        <w:right w:val="none" w:sz="0" w:space="0" w:color="auto"/>
      </w:divBdr>
      <w:divsChild>
        <w:div w:id="416636057">
          <w:marLeft w:val="340"/>
          <w:marRight w:val="0"/>
          <w:marTop w:val="160"/>
          <w:marBottom w:val="200"/>
          <w:divBdr>
            <w:top w:val="none" w:sz="0" w:space="0" w:color="auto"/>
            <w:left w:val="none" w:sz="0" w:space="0" w:color="auto"/>
            <w:bottom w:val="none" w:sz="0" w:space="0" w:color="auto"/>
            <w:right w:val="none" w:sz="0" w:space="0" w:color="auto"/>
          </w:divBdr>
        </w:div>
        <w:div w:id="200042315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850215956">
      <w:bodyDiv w:val="1"/>
      <w:marLeft w:val="0"/>
      <w:marRight w:val="0"/>
      <w:marTop w:val="0"/>
      <w:marBottom w:val="0"/>
      <w:divBdr>
        <w:top w:val="none" w:sz="0" w:space="0" w:color="auto"/>
        <w:left w:val="none" w:sz="0" w:space="0" w:color="auto"/>
        <w:bottom w:val="none" w:sz="0" w:space="0" w:color="auto"/>
        <w:right w:val="none" w:sz="0" w:space="0" w:color="auto"/>
      </w:divBdr>
    </w:div>
    <w:div w:id="2106918901">
      <w:bodyDiv w:val="1"/>
      <w:marLeft w:val="0"/>
      <w:marRight w:val="0"/>
      <w:marTop w:val="0"/>
      <w:marBottom w:val="0"/>
      <w:divBdr>
        <w:top w:val="none" w:sz="0" w:space="0" w:color="auto"/>
        <w:left w:val="none" w:sz="0" w:space="0" w:color="auto"/>
        <w:bottom w:val="none" w:sz="0" w:space="0" w:color="auto"/>
        <w:right w:val="none" w:sz="0" w:space="0" w:color="auto"/>
      </w:divBdr>
      <w:divsChild>
        <w:div w:id="476604780">
          <w:marLeft w:val="0"/>
          <w:marRight w:val="0"/>
          <w:marTop w:val="0"/>
          <w:marBottom w:val="0"/>
          <w:divBdr>
            <w:top w:val="none" w:sz="0" w:space="0" w:color="auto"/>
            <w:left w:val="none" w:sz="0" w:space="0" w:color="auto"/>
            <w:bottom w:val="none" w:sz="0" w:space="0" w:color="auto"/>
            <w:right w:val="none" w:sz="0" w:space="0" w:color="auto"/>
          </w:divBdr>
          <w:divsChild>
            <w:div w:id="796484836">
              <w:marLeft w:val="0"/>
              <w:marRight w:val="0"/>
              <w:marTop w:val="0"/>
              <w:marBottom w:val="0"/>
              <w:divBdr>
                <w:top w:val="none" w:sz="0" w:space="0" w:color="auto"/>
                <w:left w:val="none" w:sz="0" w:space="0" w:color="auto"/>
                <w:bottom w:val="none" w:sz="0" w:space="0" w:color="auto"/>
                <w:right w:val="none" w:sz="0" w:space="0" w:color="auto"/>
              </w:divBdr>
              <w:divsChild>
                <w:div w:id="1205370330">
                  <w:marLeft w:val="0"/>
                  <w:marRight w:val="0"/>
                  <w:marTop w:val="0"/>
                  <w:marBottom w:val="0"/>
                  <w:divBdr>
                    <w:top w:val="none" w:sz="0" w:space="0" w:color="auto"/>
                    <w:left w:val="none" w:sz="0" w:space="0" w:color="auto"/>
                    <w:bottom w:val="none" w:sz="0" w:space="0" w:color="auto"/>
                    <w:right w:val="none" w:sz="0" w:space="0" w:color="auto"/>
                  </w:divBdr>
                  <w:divsChild>
                    <w:div w:id="892617875">
                      <w:marLeft w:val="0"/>
                      <w:marRight w:val="0"/>
                      <w:marTop w:val="0"/>
                      <w:marBottom w:val="0"/>
                      <w:divBdr>
                        <w:top w:val="none" w:sz="0" w:space="0" w:color="auto"/>
                        <w:left w:val="none" w:sz="0" w:space="0" w:color="auto"/>
                        <w:bottom w:val="none" w:sz="0" w:space="0" w:color="auto"/>
                        <w:right w:val="none" w:sz="0" w:space="0" w:color="auto"/>
                      </w:divBdr>
                      <w:divsChild>
                        <w:div w:id="2142184498">
                          <w:marLeft w:val="0"/>
                          <w:marRight w:val="0"/>
                          <w:marTop w:val="0"/>
                          <w:marBottom w:val="0"/>
                          <w:divBdr>
                            <w:top w:val="none" w:sz="0" w:space="0" w:color="auto"/>
                            <w:left w:val="none" w:sz="0" w:space="0" w:color="auto"/>
                            <w:bottom w:val="none" w:sz="0" w:space="0" w:color="auto"/>
                            <w:right w:val="none" w:sz="0" w:space="0" w:color="auto"/>
                          </w:divBdr>
                          <w:divsChild>
                            <w:div w:id="1433282206">
                              <w:marLeft w:val="0"/>
                              <w:marRight w:val="0"/>
                              <w:marTop w:val="0"/>
                              <w:marBottom w:val="0"/>
                              <w:divBdr>
                                <w:top w:val="none" w:sz="0" w:space="0" w:color="auto"/>
                                <w:left w:val="none" w:sz="0" w:space="0" w:color="auto"/>
                                <w:bottom w:val="none" w:sz="0" w:space="0" w:color="auto"/>
                                <w:right w:val="none" w:sz="0" w:space="0" w:color="auto"/>
                              </w:divBdr>
                              <w:divsChild>
                                <w:div w:id="238252611">
                                  <w:marLeft w:val="340"/>
                                  <w:marRight w:val="0"/>
                                  <w:marTop w:val="160"/>
                                  <w:marBottom w:val="200"/>
                                  <w:divBdr>
                                    <w:top w:val="none" w:sz="0" w:space="0" w:color="auto"/>
                                    <w:left w:val="none" w:sz="0" w:space="0" w:color="auto"/>
                                    <w:bottom w:val="none" w:sz="0" w:space="0" w:color="auto"/>
                                    <w:right w:val="none" w:sz="0" w:space="0" w:color="auto"/>
                                  </w:divBdr>
                                </w:div>
                                <w:div w:id="33889503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59524869">
                                      <w:blockQuote w:val="1"/>
                                      <w:marLeft w:val="400"/>
                                      <w:marRight w:val="0"/>
                                      <w:marTop w:val="160"/>
                                      <w:marBottom w:val="200"/>
                                      <w:divBdr>
                                        <w:top w:val="none" w:sz="0" w:space="0" w:color="auto"/>
                                        <w:left w:val="none" w:sz="0" w:space="0" w:color="auto"/>
                                        <w:bottom w:val="none" w:sz="0" w:space="0" w:color="auto"/>
                                        <w:right w:val="none" w:sz="0" w:space="0" w:color="auto"/>
                                      </w:divBdr>
                                    </w:div>
                                    <w:div w:id="172821634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860553351">
                                          <w:marLeft w:val="0"/>
                                          <w:marRight w:val="0"/>
                                          <w:marTop w:val="0"/>
                                          <w:marBottom w:val="0"/>
                                          <w:divBdr>
                                            <w:top w:val="none" w:sz="0" w:space="0" w:color="auto"/>
                                            <w:left w:val="none" w:sz="0" w:space="0" w:color="auto"/>
                                            <w:bottom w:val="none" w:sz="0" w:space="0" w:color="auto"/>
                                            <w:right w:val="none" w:sz="0" w:space="0" w:color="auto"/>
                                          </w:divBdr>
                                          <w:divsChild>
                                            <w:div w:id="17780152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45984190">
                                          <w:marLeft w:val="0"/>
                                          <w:marRight w:val="0"/>
                                          <w:marTop w:val="0"/>
                                          <w:marBottom w:val="0"/>
                                          <w:divBdr>
                                            <w:top w:val="none" w:sz="0" w:space="0" w:color="auto"/>
                                            <w:left w:val="none" w:sz="0" w:space="0" w:color="auto"/>
                                            <w:bottom w:val="none" w:sz="0" w:space="0" w:color="auto"/>
                                            <w:right w:val="none" w:sz="0" w:space="0" w:color="auto"/>
                                          </w:divBdr>
                                          <w:divsChild>
                                            <w:div w:id="13481437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71599486">
                                          <w:marLeft w:val="0"/>
                                          <w:marRight w:val="0"/>
                                          <w:marTop w:val="0"/>
                                          <w:marBottom w:val="0"/>
                                          <w:divBdr>
                                            <w:top w:val="none" w:sz="0" w:space="0" w:color="auto"/>
                                            <w:left w:val="none" w:sz="0" w:space="0" w:color="auto"/>
                                            <w:bottom w:val="none" w:sz="0" w:space="0" w:color="auto"/>
                                            <w:right w:val="none" w:sz="0" w:space="0" w:color="auto"/>
                                          </w:divBdr>
                                          <w:divsChild>
                                            <w:div w:id="11355604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8624350">
                                          <w:marLeft w:val="0"/>
                                          <w:marRight w:val="0"/>
                                          <w:marTop w:val="0"/>
                                          <w:marBottom w:val="0"/>
                                          <w:divBdr>
                                            <w:top w:val="none" w:sz="0" w:space="0" w:color="auto"/>
                                            <w:left w:val="none" w:sz="0" w:space="0" w:color="auto"/>
                                            <w:bottom w:val="none" w:sz="0" w:space="0" w:color="auto"/>
                                            <w:right w:val="none" w:sz="0" w:space="0" w:color="auto"/>
                                          </w:divBdr>
                                          <w:divsChild>
                                            <w:div w:id="290093014">
                                              <w:marLeft w:val="0"/>
                                              <w:marRight w:val="0"/>
                                              <w:marTop w:val="160"/>
                                              <w:marBottom w:val="200"/>
                                              <w:divBdr>
                                                <w:top w:val="none" w:sz="0" w:space="0" w:color="auto"/>
                                                <w:left w:val="none" w:sz="0" w:space="0" w:color="auto"/>
                                                <w:bottom w:val="none" w:sz="0" w:space="0" w:color="auto"/>
                                                <w:right w:val="none" w:sz="0" w:space="0" w:color="auto"/>
                                              </w:divBdr>
                                              <w:divsChild>
                                                <w:div w:id="1023552022">
                                                  <w:marLeft w:val="0"/>
                                                  <w:marRight w:val="0"/>
                                                  <w:marTop w:val="0"/>
                                                  <w:marBottom w:val="0"/>
                                                  <w:divBdr>
                                                    <w:top w:val="none" w:sz="0" w:space="0" w:color="auto"/>
                                                    <w:left w:val="none" w:sz="0" w:space="0" w:color="auto"/>
                                                    <w:bottom w:val="none" w:sz="0" w:space="0" w:color="auto"/>
                                                    <w:right w:val="none" w:sz="0" w:space="0" w:color="auto"/>
                                                  </w:divBdr>
                                                  <w:divsChild>
                                                    <w:div w:id="203812271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39038746">
                                                  <w:marLeft w:val="0"/>
                                                  <w:marRight w:val="0"/>
                                                  <w:marTop w:val="0"/>
                                                  <w:marBottom w:val="0"/>
                                                  <w:divBdr>
                                                    <w:top w:val="none" w:sz="0" w:space="0" w:color="auto"/>
                                                    <w:left w:val="none" w:sz="0" w:space="0" w:color="auto"/>
                                                    <w:bottom w:val="none" w:sz="0" w:space="0" w:color="auto"/>
                                                    <w:right w:val="none" w:sz="0" w:space="0" w:color="auto"/>
                                                  </w:divBdr>
                                                  <w:divsChild>
                                                    <w:div w:id="51526695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082213701">
                                      <w:blockQuote w:val="1"/>
                                      <w:marLeft w:val="400"/>
                                      <w:marRight w:val="0"/>
                                      <w:marTop w:val="160"/>
                                      <w:marBottom w:val="200"/>
                                      <w:divBdr>
                                        <w:top w:val="none" w:sz="0" w:space="0" w:color="auto"/>
                                        <w:left w:val="none" w:sz="0" w:space="0" w:color="auto"/>
                                        <w:bottom w:val="none" w:sz="0" w:space="0" w:color="auto"/>
                                        <w:right w:val="none" w:sz="0" w:space="0" w:color="auto"/>
                                      </w:divBdr>
                                    </w:div>
                                    <w:div w:id="195907095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340503206">
                                          <w:marLeft w:val="0"/>
                                          <w:marRight w:val="0"/>
                                          <w:marTop w:val="0"/>
                                          <w:marBottom w:val="0"/>
                                          <w:divBdr>
                                            <w:top w:val="none" w:sz="0" w:space="0" w:color="auto"/>
                                            <w:left w:val="none" w:sz="0" w:space="0" w:color="auto"/>
                                            <w:bottom w:val="none" w:sz="0" w:space="0" w:color="auto"/>
                                            <w:right w:val="none" w:sz="0" w:space="0" w:color="auto"/>
                                          </w:divBdr>
                                          <w:divsChild>
                                            <w:div w:id="162754432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302417750">
                                                  <w:marLeft w:val="0"/>
                                                  <w:marRight w:val="0"/>
                                                  <w:marTop w:val="0"/>
                                                  <w:marBottom w:val="0"/>
                                                  <w:divBdr>
                                                    <w:top w:val="none" w:sz="0" w:space="0" w:color="auto"/>
                                                    <w:left w:val="none" w:sz="0" w:space="0" w:color="auto"/>
                                                    <w:bottom w:val="none" w:sz="0" w:space="0" w:color="auto"/>
                                                    <w:right w:val="none" w:sz="0" w:space="0" w:color="auto"/>
                                                  </w:divBdr>
                                                  <w:divsChild>
                                                    <w:div w:id="206270206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53056652">
                                                  <w:marLeft w:val="0"/>
                                                  <w:marRight w:val="0"/>
                                                  <w:marTop w:val="0"/>
                                                  <w:marBottom w:val="0"/>
                                                  <w:divBdr>
                                                    <w:top w:val="none" w:sz="0" w:space="0" w:color="auto"/>
                                                    <w:left w:val="none" w:sz="0" w:space="0" w:color="auto"/>
                                                    <w:bottom w:val="none" w:sz="0" w:space="0" w:color="auto"/>
                                                    <w:right w:val="none" w:sz="0" w:space="0" w:color="auto"/>
                                                  </w:divBdr>
                                                  <w:divsChild>
                                                    <w:div w:id="114446425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70134140">
                                                          <w:marLeft w:val="0"/>
                                                          <w:marRight w:val="0"/>
                                                          <w:marTop w:val="0"/>
                                                          <w:marBottom w:val="0"/>
                                                          <w:divBdr>
                                                            <w:top w:val="none" w:sz="0" w:space="0" w:color="auto"/>
                                                            <w:left w:val="none" w:sz="0" w:space="0" w:color="auto"/>
                                                            <w:bottom w:val="none" w:sz="0" w:space="0" w:color="auto"/>
                                                            <w:right w:val="none" w:sz="0" w:space="0" w:color="auto"/>
                                                          </w:divBdr>
                                                          <w:divsChild>
                                                            <w:div w:id="182296406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19524455">
                                                          <w:marLeft w:val="0"/>
                                                          <w:marRight w:val="0"/>
                                                          <w:marTop w:val="0"/>
                                                          <w:marBottom w:val="0"/>
                                                          <w:divBdr>
                                                            <w:top w:val="none" w:sz="0" w:space="0" w:color="auto"/>
                                                            <w:left w:val="none" w:sz="0" w:space="0" w:color="auto"/>
                                                            <w:bottom w:val="none" w:sz="0" w:space="0" w:color="auto"/>
                                                            <w:right w:val="none" w:sz="0" w:space="0" w:color="auto"/>
                                                          </w:divBdr>
                                                          <w:divsChild>
                                                            <w:div w:id="85230436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21894591">
                                                          <w:marLeft w:val="0"/>
                                                          <w:marRight w:val="0"/>
                                                          <w:marTop w:val="0"/>
                                                          <w:marBottom w:val="0"/>
                                                          <w:divBdr>
                                                            <w:top w:val="none" w:sz="0" w:space="0" w:color="auto"/>
                                                            <w:left w:val="none" w:sz="0" w:space="0" w:color="auto"/>
                                                            <w:bottom w:val="none" w:sz="0" w:space="0" w:color="auto"/>
                                                            <w:right w:val="none" w:sz="0" w:space="0" w:color="auto"/>
                                                          </w:divBdr>
                                                          <w:divsChild>
                                                            <w:div w:id="19973009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51927382">
                                          <w:marLeft w:val="0"/>
                                          <w:marRight w:val="0"/>
                                          <w:marTop w:val="0"/>
                                          <w:marBottom w:val="0"/>
                                          <w:divBdr>
                                            <w:top w:val="none" w:sz="0" w:space="0" w:color="auto"/>
                                            <w:left w:val="none" w:sz="0" w:space="0" w:color="auto"/>
                                            <w:bottom w:val="none" w:sz="0" w:space="0" w:color="auto"/>
                                            <w:right w:val="none" w:sz="0" w:space="0" w:color="auto"/>
                                          </w:divBdr>
                                          <w:divsChild>
                                            <w:div w:id="52521486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896892">
                                      <w:blockQuote w:val="1"/>
                                      <w:marLeft w:val="400"/>
                                      <w:marRight w:val="0"/>
                                      <w:marTop w:val="160"/>
                                      <w:marBottom w:val="200"/>
                                      <w:divBdr>
                                        <w:top w:val="none" w:sz="0" w:space="0" w:color="auto"/>
                                        <w:left w:val="none" w:sz="0" w:space="0" w:color="auto"/>
                                        <w:bottom w:val="none" w:sz="0" w:space="0" w:color="auto"/>
                                        <w:right w:val="none" w:sz="0" w:space="0" w:color="auto"/>
                                      </w:divBdr>
                                    </w:div>
                                    <w:div w:id="209512841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3764128">
                                          <w:marLeft w:val="0"/>
                                          <w:marRight w:val="0"/>
                                          <w:marTop w:val="0"/>
                                          <w:marBottom w:val="0"/>
                                          <w:divBdr>
                                            <w:top w:val="none" w:sz="0" w:space="0" w:color="auto"/>
                                            <w:left w:val="none" w:sz="0" w:space="0" w:color="auto"/>
                                            <w:bottom w:val="none" w:sz="0" w:space="0" w:color="auto"/>
                                            <w:right w:val="none" w:sz="0" w:space="0" w:color="auto"/>
                                          </w:divBdr>
                                          <w:divsChild>
                                            <w:div w:id="181937160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06717607">
                                          <w:marLeft w:val="0"/>
                                          <w:marRight w:val="0"/>
                                          <w:marTop w:val="0"/>
                                          <w:marBottom w:val="0"/>
                                          <w:divBdr>
                                            <w:top w:val="none" w:sz="0" w:space="0" w:color="auto"/>
                                            <w:left w:val="none" w:sz="0" w:space="0" w:color="auto"/>
                                            <w:bottom w:val="none" w:sz="0" w:space="0" w:color="auto"/>
                                            <w:right w:val="none" w:sz="0" w:space="0" w:color="auto"/>
                                          </w:divBdr>
                                          <w:divsChild>
                                            <w:div w:id="15482969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503349">
      <w:bodyDiv w:val="1"/>
      <w:marLeft w:val="0"/>
      <w:marRight w:val="0"/>
      <w:marTop w:val="0"/>
      <w:marBottom w:val="0"/>
      <w:divBdr>
        <w:top w:val="none" w:sz="0" w:space="0" w:color="auto"/>
        <w:left w:val="none" w:sz="0" w:space="0" w:color="auto"/>
        <w:bottom w:val="none" w:sz="0" w:space="0" w:color="auto"/>
        <w:right w:val="none" w:sz="0" w:space="0" w:color="auto"/>
      </w:divBdr>
      <w:divsChild>
        <w:div w:id="1423532669">
          <w:marLeft w:val="340"/>
          <w:marRight w:val="0"/>
          <w:marTop w:val="160"/>
          <w:marBottom w:val="200"/>
          <w:divBdr>
            <w:top w:val="none" w:sz="0" w:space="0" w:color="auto"/>
            <w:left w:val="none" w:sz="0" w:space="0" w:color="auto"/>
            <w:bottom w:val="none" w:sz="0" w:space="0" w:color="auto"/>
            <w:right w:val="none" w:sz="0" w:space="0" w:color="auto"/>
          </w:divBdr>
        </w:div>
        <w:div w:id="79968755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3457803">
              <w:blockQuote w:val="1"/>
              <w:marLeft w:val="400"/>
              <w:marRight w:val="0"/>
              <w:marTop w:val="160"/>
              <w:marBottom w:val="200"/>
              <w:divBdr>
                <w:top w:val="none" w:sz="0" w:space="0" w:color="auto"/>
                <w:left w:val="none" w:sz="0" w:space="0" w:color="auto"/>
                <w:bottom w:val="none" w:sz="0" w:space="0" w:color="auto"/>
                <w:right w:val="none" w:sz="0" w:space="0" w:color="auto"/>
              </w:divBdr>
            </w:div>
            <w:div w:id="99001541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87893228">
                  <w:marLeft w:val="0"/>
                  <w:marRight w:val="0"/>
                  <w:marTop w:val="0"/>
                  <w:marBottom w:val="0"/>
                  <w:divBdr>
                    <w:top w:val="none" w:sz="0" w:space="0" w:color="auto"/>
                    <w:left w:val="none" w:sz="0" w:space="0" w:color="auto"/>
                    <w:bottom w:val="none" w:sz="0" w:space="0" w:color="auto"/>
                    <w:right w:val="none" w:sz="0" w:space="0" w:color="auto"/>
                  </w:divBdr>
                  <w:divsChild>
                    <w:div w:id="253516090">
                      <w:marLeft w:val="0"/>
                      <w:marRight w:val="0"/>
                      <w:marTop w:val="160"/>
                      <w:marBottom w:val="200"/>
                      <w:divBdr>
                        <w:top w:val="none" w:sz="0" w:space="0" w:color="auto"/>
                        <w:left w:val="none" w:sz="0" w:space="0" w:color="auto"/>
                        <w:bottom w:val="none" w:sz="0" w:space="0" w:color="auto"/>
                        <w:right w:val="none" w:sz="0" w:space="0" w:color="auto"/>
                      </w:divBdr>
                      <w:divsChild>
                        <w:div w:id="164705531">
                          <w:marLeft w:val="0"/>
                          <w:marRight w:val="0"/>
                          <w:marTop w:val="0"/>
                          <w:marBottom w:val="0"/>
                          <w:divBdr>
                            <w:top w:val="none" w:sz="0" w:space="0" w:color="auto"/>
                            <w:left w:val="none" w:sz="0" w:space="0" w:color="auto"/>
                            <w:bottom w:val="none" w:sz="0" w:space="0" w:color="auto"/>
                            <w:right w:val="none" w:sz="0" w:space="0" w:color="auto"/>
                          </w:divBdr>
                          <w:divsChild>
                            <w:div w:id="11668938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70004456">
                          <w:marLeft w:val="0"/>
                          <w:marRight w:val="0"/>
                          <w:marTop w:val="0"/>
                          <w:marBottom w:val="0"/>
                          <w:divBdr>
                            <w:top w:val="none" w:sz="0" w:space="0" w:color="auto"/>
                            <w:left w:val="none" w:sz="0" w:space="0" w:color="auto"/>
                            <w:bottom w:val="none" w:sz="0" w:space="0" w:color="auto"/>
                            <w:right w:val="none" w:sz="0" w:space="0" w:color="auto"/>
                          </w:divBdr>
                          <w:divsChild>
                            <w:div w:id="3470975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72748470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821190665">
                  <w:marLeft w:val="0"/>
                  <w:marRight w:val="0"/>
                  <w:marTop w:val="0"/>
                  <w:marBottom w:val="0"/>
                  <w:divBdr>
                    <w:top w:val="none" w:sz="0" w:space="0" w:color="auto"/>
                    <w:left w:val="none" w:sz="0" w:space="0" w:color="auto"/>
                    <w:bottom w:val="none" w:sz="0" w:space="0" w:color="auto"/>
                    <w:right w:val="none" w:sz="0" w:space="0" w:color="auto"/>
                  </w:divBdr>
                  <w:divsChild>
                    <w:div w:id="20456785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73438569">
                  <w:marLeft w:val="0"/>
                  <w:marRight w:val="0"/>
                  <w:marTop w:val="0"/>
                  <w:marBottom w:val="0"/>
                  <w:divBdr>
                    <w:top w:val="none" w:sz="0" w:space="0" w:color="auto"/>
                    <w:left w:val="none" w:sz="0" w:space="0" w:color="auto"/>
                    <w:bottom w:val="none" w:sz="0" w:space="0" w:color="auto"/>
                    <w:right w:val="none" w:sz="0" w:space="0" w:color="auto"/>
                  </w:divBdr>
                  <w:divsChild>
                    <w:div w:id="83723234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2239977">
                  <w:marLeft w:val="0"/>
                  <w:marRight w:val="0"/>
                  <w:marTop w:val="0"/>
                  <w:marBottom w:val="0"/>
                  <w:divBdr>
                    <w:top w:val="none" w:sz="0" w:space="0" w:color="auto"/>
                    <w:left w:val="none" w:sz="0" w:space="0" w:color="auto"/>
                    <w:bottom w:val="none" w:sz="0" w:space="0" w:color="auto"/>
                    <w:right w:val="none" w:sz="0" w:space="0" w:color="auto"/>
                  </w:divBdr>
                  <w:divsChild>
                    <w:div w:id="113258183">
                      <w:marLeft w:val="0"/>
                      <w:marRight w:val="0"/>
                      <w:marTop w:val="160"/>
                      <w:marBottom w:val="200"/>
                      <w:divBdr>
                        <w:top w:val="none" w:sz="0" w:space="0" w:color="auto"/>
                        <w:left w:val="none" w:sz="0" w:space="0" w:color="auto"/>
                        <w:bottom w:val="none" w:sz="0" w:space="0" w:color="auto"/>
                        <w:right w:val="none" w:sz="0" w:space="0" w:color="auto"/>
                      </w:divBdr>
                    </w:div>
                    <w:div w:id="400057091">
                      <w:marLeft w:val="0"/>
                      <w:marRight w:val="0"/>
                      <w:marTop w:val="160"/>
                      <w:marBottom w:val="200"/>
                      <w:divBdr>
                        <w:top w:val="none" w:sz="0" w:space="0" w:color="auto"/>
                        <w:left w:val="none" w:sz="0" w:space="0" w:color="auto"/>
                        <w:bottom w:val="none" w:sz="0" w:space="0" w:color="auto"/>
                        <w:right w:val="none" w:sz="0" w:space="0" w:color="auto"/>
                      </w:divBdr>
                      <w:divsChild>
                        <w:div w:id="2018068727">
                          <w:marLeft w:val="0"/>
                          <w:marRight w:val="0"/>
                          <w:marTop w:val="0"/>
                          <w:marBottom w:val="0"/>
                          <w:divBdr>
                            <w:top w:val="none" w:sz="0" w:space="0" w:color="auto"/>
                            <w:left w:val="none" w:sz="0" w:space="0" w:color="auto"/>
                            <w:bottom w:val="none" w:sz="0" w:space="0" w:color="auto"/>
                            <w:right w:val="none" w:sz="0" w:space="0" w:color="auto"/>
                          </w:divBdr>
                          <w:divsChild>
                            <w:div w:id="1319307581">
                              <w:marLeft w:val="0"/>
                              <w:marRight w:val="0"/>
                              <w:marTop w:val="160"/>
                              <w:marBottom w:val="200"/>
                              <w:divBdr>
                                <w:top w:val="none" w:sz="0" w:space="0" w:color="auto"/>
                                <w:left w:val="none" w:sz="0" w:space="0" w:color="auto"/>
                                <w:bottom w:val="none" w:sz="0" w:space="0" w:color="auto"/>
                                <w:right w:val="none" w:sz="0" w:space="0" w:color="auto"/>
                              </w:divBdr>
                              <w:divsChild>
                                <w:div w:id="2627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8799">
                          <w:marLeft w:val="0"/>
                          <w:marRight w:val="0"/>
                          <w:marTop w:val="0"/>
                          <w:marBottom w:val="0"/>
                          <w:divBdr>
                            <w:top w:val="none" w:sz="0" w:space="0" w:color="auto"/>
                            <w:left w:val="none" w:sz="0" w:space="0" w:color="auto"/>
                            <w:bottom w:val="none" w:sz="0" w:space="0" w:color="auto"/>
                            <w:right w:val="none" w:sz="0" w:space="0" w:color="auto"/>
                          </w:divBdr>
                          <w:divsChild>
                            <w:div w:id="853803108">
                              <w:marLeft w:val="0"/>
                              <w:marRight w:val="0"/>
                              <w:marTop w:val="160"/>
                              <w:marBottom w:val="200"/>
                              <w:divBdr>
                                <w:top w:val="none" w:sz="0" w:space="0" w:color="auto"/>
                                <w:left w:val="none" w:sz="0" w:space="0" w:color="auto"/>
                                <w:bottom w:val="none" w:sz="0" w:space="0" w:color="auto"/>
                                <w:right w:val="none" w:sz="0" w:space="0" w:color="auto"/>
                              </w:divBdr>
                              <w:divsChild>
                                <w:div w:id="15215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7235">
                          <w:marLeft w:val="0"/>
                          <w:marRight w:val="0"/>
                          <w:marTop w:val="0"/>
                          <w:marBottom w:val="0"/>
                          <w:divBdr>
                            <w:top w:val="none" w:sz="0" w:space="0" w:color="auto"/>
                            <w:left w:val="none" w:sz="0" w:space="0" w:color="auto"/>
                            <w:bottom w:val="none" w:sz="0" w:space="0" w:color="auto"/>
                            <w:right w:val="none" w:sz="0" w:space="0" w:color="auto"/>
                          </w:divBdr>
                          <w:divsChild>
                            <w:div w:id="427240613">
                              <w:marLeft w:val="0"/>
                              <w:marRight w:val="0"/>
                              <w:marTop w:val="160"/>
                              <w:marBottom w:val="200"/>
                              <w:divBdr>
                                <w:top w:val="none" w:sz="0" w:space="0" w:color="auto"/>
                                <w:left w:val="none" w:sz="0" w:space="0" w:color="auto"/>
                                <w:bottom w:val="none" w:sz="0" w:space="0" w:color="auto"/>
                                <w:right w:val="none" w:sz="0" w:space="0" w:color="auto"/>
                              </w:divBdr>
                              <w:divsChild>
                                <w:div w:id="12619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grid.com.au/Your-safety/Working-Safe/Clearance-enquir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EF5AB59-3DC2-4C70-A271-EC0CAC33A7F4}">
    <t:Anchor>
      <t:Comment id="622407157"/>
    </t:Anchor>
    <t:History>
      <t:Event id="{5B694075-ADBE-44D6-8925-592C3CD73A62}" time="2021-11-02T23:32:07.969Z">
        <t:Attribution userId="S::gpaul@ausgrid.com.au::ec837593-569d-4550-b82d-ed88349c33dc" userProvider="AD" userName="Gerald Paul"/>
        <t:Anchor>
          <t:Comment id="128755196"/>
        </t:Anchor>
        <t:Create/>
      </t:Event>
      <t:Event id="{6BFAB5EE-F2AA-47FE-B243-E4E99962E0CB}" time="2021-11-02T23:32:07.969Z">
        <t:Attribution userId="S::gpaul@ausgrid.com.au::ec837593-569d-4550-b82d-ed88349c33dc" userProvider="AD" userName="Gerald Paul"/>
        <t:Anchor>
          <t:Comment id="128755196"/>
        </t:Anchor>
        <t:Assign userId="S::NLowe@ausgrid.com.au::ab48a740-a6fb-47e5-b607-f6422d638f91" userProvider="AD" userName="Nicola Lowe"/>
      </t:Event>
      <t:Event id="{1778F647-3741-419B-B5D8-D73512EE38AF}" time="2021-11-02T23:32:07.969Z">
        <t:Attribution userId="S::gpaul@ausgrid.com.au::ec837593-569d-4550-b82d-ed88349c33dc" userProvider="AD" userName="Gerald Paul"/>
        <t:Anchor>
          <t:Comment id="128755196"/>
        </t:Anchor>
        <t:SetTitle title="Hi @Nicola Lowe the comment was only trying to say that the only way that a customer would get the form would be through the website or if your team emailed it to them. It seemed a bit pointless to tell them to go look at the website if they ha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erRole xmlns="9791c291-1ab9-4b04-9669-25683e7bd323">Head Asset Risk &amp; Performance</ApproverRole>
    <DateofLastAmendment xmlns="9791c291-1ab9-4b04-9669-25683e7bd323">2022-01-23T13:00:00+00:00</DateofLastAmendment>
    <NextReviewDate xmlns="9791c291-1ab9-4b04-9669-25683e7bd323" xsi:nil="true"/>
    <TaxCatchAll xmlns="ceec5e9c-471d-47a5-b7ed-63500a661af0">
      <Value>14</Value>
      <Value>115</Value>
      <Value>12</Value>
      <Value>28</Value>
      <Value>75</Value>
      <Value>5</Value>
    </TaxCatchAll>
    <ApprovalDate xmlns="9791c291-1ab9-4b04-9669-25683e7bd323">2022-01-23T13:00:00+00:00</ApprovalDate>
    <Approver xmlns="9791c291-1ab9-4b04-9669-25683e7bd323">
      <UserInfo>
        <DisplayName>Mark Ragusa</DisplayName>
        <AccountId>12</AccountId>
        <AccountType/>
      </UserInfo>
    </Approver>
    <BalinStatus xmlns="9791c291-1ab9-4b04-9669-25683e7bd323">Published</BalinStatus>
    <c09c49d2144c4b4da806631c561c3ce7 xmlns="ceec5e9c-471d-47a5-b7ed-63500a661af0">
      <Terms xmlns="http://schemas.microsoft.com/office/infopath/2007/PartnerControls"/>
    </c09c49d2144c4b4da806631c561c3ce7>
    <m73e753a571a400aab126913bee8e4ad xmlns="9791c291-1ab9-4b04-9669-25683e7bd323">
      <Terms xmlns="http://schemas.microsoft.com/office/infopath/2007/PartnerControls">
        <TermInfo xmlns="http://schemas.microsoft.com/office/infopath/2007/PartnerControls">
          <TermName xmlns="http://schemas.microsoft.com/office/infopath/2007/PartnerControls">Mains Overhead</TermName>
          <TermId xmlns="http://schemas.microsoft.com/office/infopath/2007/PartnerControls">e56a99f0-090d-4820-905e-3d08d5b5c5fe</TermId>
        </TermInfo>
        <TermInfo xmlns="http://schemas.microsoft.com/office/infopath/2007/PartnerControls">
          <TermName xmlns="http://schemas.microsoft.com/office/infopath/2007/PartnerControls">Mains Overhead / Safety</TermName>
          <TermId xmlns="http://schemas.microsoft.com/office/infopath/2007/PartnerControls">8a85c557-9bea-401e-83e6-d6eff6eedd14</TermId>
        </TermInfo>
      </Terms>
    </m73e753a571a400aab126913bee8e4ad>
    <o8b181f3aec342a5b50cdb9fd74afd88 xmlns="9791c291-1ab9-4b04-9669-25683e7bd323">
      <Terms xmlns="http://schemas.microsoft.com/office/infopath/2007/PartnerControls">
        <TermInfo xmlns="http://schemas.microsoft.com/office/infopath/2007/PartnerControls">
          <TermName xmlns="http://schemas.microsoft.com/office/infopath/2007/PartnerControls">Technical Guide</TermName>
          <TermId xmlns="http://schemas.microsoft.com/office/infopath/2007/PartnerControls">cbc10928-4026-44a3-a84d-2e56157f7331</TermId>
        </TermInfo>
      </Terms>
    </o8b181f3aec342a5b50cdb9fd74afd88>
    <AmendmentNumber xmlns="9791c291-1ab9-4b04-9669-25683e7bd323" xsi:nil="true"/>
    <RelevantExternalDocuments xmlns="ceec5e9c-471d-47a5-b7ed-63500a661af0" xsi:nil="true"/>
    <ParentDocumentNumber xmlns="9791c291-1ab9-4b04-9669-25683e7bd323">T0113</ParentDocumentNumber>
    <DocumentAuthor xmlns="ceec5e9c-471d-47a5-b7ed-63500a661af0">
      <UserInfo>
        <DisplayName>Steven Hodgson</DisplayName>
        <AccountId>56</AccountId>
        <AccountType/>
      </UserInfo>
    </DocumentAuthor>
    <la72f9583f964a6690e29d3e09e2e076 xmlns="ceec5e9c-471d-47a5-b7ed-63500a661af0">
      <Terms xmlns="http://schemas.microsoft.com/office/infopath/2007/PartnerControls">
        <TermInfo xmlns="http://schemas.microsoft.com/office/infopath/2007/PartnerControls">
          <TermName xmlns="http://schemas.microsoft.com/office/infopath/2007/PartnerControls">Overhead Mains</TermName>
          <TermId xmlns="http://schemas.microsoft.com/office/infopath/2007/PartnerControls">493462ae-7097-48b6-8b22-96583d24c090</TermId>
        </TermInfo>
      </Terms>
    </la72f9583f964a6690e29d3e09e2e076>
    <g8916490964f4b7bb84777e7d56fc7fe xmlns="9791c291-1ab9-4b04-9669-25683e7bd323">
      <Terms xmlns="http://schemas.microsoft.com/office/infopath/2007/PartnerControls">
        <TermInfo xmlns="http://schemas.microsoft.com/office/infopath/2007/PartnerControls">
          <TermName xmlns="http://schemas.microsoft.com/office/infopath/2007/PartnerControls">Asset Management</TermName>
          <TermId xmlns="http://schemas.microsoft.com/office/infopath/2007/PartnerControls">33b78bda-b45c-4f90-9eb6-345878dd0120</TermId>
        </TermInfo>
      </Terms>
    </g8916490964f4b7bb84777e7d56fc7fe>
    <SupersededBy xmlns="9791c291-1ab9-4b04-9669-25683e7bd323" xsi:nil="true"/>
    <AuthorRole xmlns="9791c291-1ab9-4b04-9669-25683e7bd323">Electrical Safety Specialist</AuthorRole>
    <ReviewPeriod xmlns="9791c291-1ab9-4b04-9669-25683e7bd323" xsi:nil="true"/>
    <j2b2b367e05f4e54b0afdc8d6f906d33 xmlns="9791c291-1ab9-4b04-9669-25683e7bd323">
      <Terms xmlns="http://schemas.microsoft.com/office/infopath/2007/PartnerControls"/>
    </j2b2b367e05f4e54b0afdc8d6f906d33>
    <ExternalPublication xmlns="9791c291-1ab9-4b04-9669-25683e7bd323" xsi:nil="true"/>
    <l74664715a7b487cb8d2f1ca2d6c4f48 xmlns="9791c291-1ab9-4b04-9669-25683e7bd323">
      <Terms xmlns="http://schemas.microsoft.com/office/infopath/2007/PartnerControls">
        <TermInfo xmlns="http://schemas.microsoft.com/office/infopath/2007/PartnerControls">
          <TermName xmlns="http://schemas.microsoft.com/office/infopath/2007/PartnerControls">Asset Risk ＆ Performance</TermName>
          <TermId xmlns="http://schemas.microsoft.com/office/infopath/2007/PartnerControls">7309f3b4-f48d-4595-9c82-12615446d836</TermId>
        </TermInfo>
      </Terms>
    </l74664715a7b487cb8d2f1ca2d6c4f48>
    <i275a294b93846daa0181d8c0d503879 xmlns="ceec5e9c-471d-47a5-b7ed-63500a661af0">
      <Terms xmlns="http://schemas.microsoft.com/office/infopath/2007/PartnerControls"/>
    </i275a294b93846daa0181d8c0d503879>
    <DocumentNumber xmlns="9791c291-1ab9-4b04-9669-25683e7bd323">T0113c</DocumentNumber>
    <SourceID xmlns="ceec5e9c-471d-47a5-b7ed-63500a661af0">2318</SourceID>
    <SharedWithUsers xmlns="ceec5e9c-471d-47a5-b7ed-63500a661af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alinDocument" ma:contentTypeID="0x010100B857479BAC1D164EA6EA3E02DF90585001008E53EF38E10A354D8E9E99E323F1C35B" ma:contentTypeVersion="51" ma:contentTypeDescription="" ma:contentTypeScope="" ma:versionID="1a21d4e94f5666b337cac9f5596efb28">
  <xsd:schema xmlns:xsd="http://www.w3.org/2001/XMLSchema" xmlns:xs="http://www.w3.org/2001/XMLSchema" xmlns:p="http://schemas.microsoft.com/office/2006/metadata/properties" xmlns:ns2="9791c291-1ab9-4b04-9669-25683e7bd323" xmlns:ns3="ceec5e9c-471d-47a5-b7ed-63500a661af0" xmlns:ns4="3c416120-2ee9-4bea-8083-12a5bf92e9bf" targetNamespace="http://schemas.microsoft.com/office/2006/metadata/properties" ma:root="true" ma:fieldsID="1ab88509d395edb317fed858933d236c" ns2:_="" ns3:_="" ns4:_="">
    <xsd:import namespace="9791c291-1ab9-4b04-9669-25683e7bd323"/>
    <xsd:import namespace="ceec5e9c-471d-47a5-b7ed-63500a661af0"/>
    <xsd:import namespace="3c416120-2ee9-4bea-8083-12a5bf92e9bf"/>
    <xsd:element name="properties">
      <xsd:complexType>
        <xsd:sequence>
          <xsd:element name="documentManagement">
            <xsd:complexType>
              <xsd:all>
                <xsd:element ref="ns2:DocumentNumber" minOccurs="0"/>
                <xsd:element ref="ns2:AmendmentNumber" minOccurs="0"/>
                <xsd:element ref="ns2:ApprovalDate" minOccurs="0"/>
                <xsd:element ref="ns2:Approver" minOccurs="0"/>
                <xsd:element ref="ns2:ApproverRole" minOccurs="0"/>
                <xsd:element ref="ns2:AuthorRole" minOccurs="0"/>
                <xsd:element ref="ns2:ExternalPublication" minOccurs="0"/>
                <xsd:element ref="ns2:NextReviewDate" minOccurs="0"/>
                <xsd:element ref="ns2:ParentDocumentNumber" minOccurs="0"/>
                <xsd:element ref="ns2:ReviewPeriod" minOccurs="0"/>
                <xsd:element ref="ns2:BalinStatus" minOccurs="0"/>
                <xsd:element ref="ns2:SupersededBy" minOccurs="0"/>
                <xsd:element ref="ns2:DateofLastAmendment" minOccurs="0"/>
                <xsd:element ref="ns3:DocumentAuthor" minOccurs="0"/>
                <xsd:element ref="ns2:o8b181f3aec342a5b50cdb9fd74afd88" minOccurs="0"/>
                <xsd:element ref="ns2:m73e753a571a400aab126913bee8e4ad" minOccurs="0"/>
                <xsd:element ref="ns2:l74664715a7b487cb8d2f1ca2d6c4f48" minOccurs="0"/>
                <xsd:element ref="ns2:g8916490964f4b7bb84777e7d56fc7fe" minOccurs="0"/>
                <xsd:element ref="ns2:j2b2b367e05f4e54b0afdc8d6f906d33" minOccurs="0"/>
                <xsd:element ref="ns3:TaxCatchAllLabel" minOccurs="0"/>
                <xsd:element ref="ns3:SourceID" minOccurs="0"/>
                <xsd:element ref="ns3:la72f9583f964a6690e29d3e09e2e076"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3:c09c49d2144c4b4da806631c561c3ce7" minOccurs="0"/>
                <xsd:element ref="ns3:TaxCatchAll" minOccurs="0"/>
                <xsd:element ref="ns3:i275a294b93846daa0181d8c0d503879" minOccurs="0"/>
                <xsd:element ref="ns3:SharedWithUsers" minOccurs="0"/>
                <xsd:element ref="ns3:SharedWithDetails" minOccurs="0"/>
                <xsd:element ref="ns3:RelevantExternalDocu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1c291-1ab9-4b04-9669-25683e7bd323" elementFormDefault="qualified">
    <xsd:import namespace="http://schemas.microsoft.com/office/2006/documentManagement/types"/>
    <xsd:import namespace="http://schemas.microsoft.com/office/infopath/2007/PartnerControls"/>
    <xsd:element name="DocumentNumber" ma:index="1" nillable="true" ma:displayName="Document Number" ma:internalName="DocumentNumber">
      <xsd:simpleType>
        <xsd:restriction base="dms:Text">
          <xsd:maxLength value="255"/>
        </xsd:restriction>
      </xsd:simpleType>
    </xsd:element>
    <xsd:element name="AmendmentNumber" ma:index="9" nillable="true" ma:displayName="Amendment Number" ma:internalName="AmendmentNumber">
      <xsd:simpleType>
        <xsd:restriction base="dms:Number"/>
      </xsd:simpleType>
    </xsd:element>
    <xsd:element name="ApprovalDate" ma:index="12" nillable="true" ma:displayName="Approval Date" ma:internalName="ApprovalDate">
      <xsd:simpleType>
        <xsd:restriction base="dms:DateTime"/>
      </xsd:simpleType>
    </xsd:element>
    <xsd:element name="Approver" ma:index="13" nillable="true" ma:displayName="Approver"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Role" ma:index="14" nillable="true" ma:displayName="Approver Role" ma:internalName="ApproverRole">
      <xsd:simpleType>
        <xsd:restriction base="dms:Text"/>
      </xsd:simpleType>
    </xsd:element>
    <xsd:element name="AuthorRole" ma:index="15" nillable="true" ma:displayName="Author Role" ma:internalName="AuthorRole">
      <xsd:simpleType>
        <xsd:restriction base="dms:Text"/>
      </xsd:simpleType>
    </xsd:element>
    <xsd:element name="ExternalPublication" ma:index="16" nillable="true" ma:displayName="External Publication" ma:internalName="ExternalPublication">
      <xsd:simpleType>
        <xsd:restriction base="dms:Boolean"/>
      </xsd:simpleType>
    </xsd:element>
    <xsd:element name="NextReviewDate" ma:index="17" nillable="true" ma:displayName="Next Review Date" ma:internalName="NextReviewDate">
      <xsd:simpleType>
        <xsd:restriction base="dms:DateTime"/>
      </xsd:simpleType>
    </xsd:element>
    <xsd:element name="ParentDocumentNumber" ma:index="18" nillable="true" ma:displayName="Parent Document Number" ma:internalName="ParentDocumentNumber">
      <xsd:simpleType>
        <xsd:restriction base="dms:Text"/>
      </xsd:simpleType>
    </xsd:element>
    <xsd:element name="ReviewPeriod" ma:index="19" nillable="true" ma:displayName="Review Period" ma:internalName="ReviewPeriod">
      <xsd:simpleType>
        <xsd:restriction base="dms:Number"/>
      </xsd:simpleType>
    </xsd:element>
    <xsd:element name="BalinStatus" ma:index="20" nillable="true" ma:displayName="Status" ma:format="Dropdown" ma:internalName="BalinStatus">
      <xsd:simpleType>
        <xsd:restriction base="dms:Choice">
          <xsd:enumeration value="Current"/>
          <xsd:enumeration value="Withdrawn"/>
        </xsd:restriction>
      </xsd:simpleType>
    </xsd:element>
    <xsd:element name="SupersededBy" ma:index="21" nillable="true" ma:displayName="Superseded By" ma:internalName="SupersededBy">
      <xsd:simpleType>
        <xsd:restriction base="dms:Text"/>
      </xsd:simpleType>
    </xsd:element>
    <xsd:element name="DateofLastAmendment" ma:index="22" nillable="true" ma:displayName="Date of Last Amendment" ma:format="DateOnly" ma:internalName="DateofLastAmendment">
      <xsd:simpleType>
        <xsd:restriction base="dms:DateTime"/>
      </xsd:simpleType>
    </xsd:element>
    <xsd:element name="o8b181f3aec342a5b50cdb9fd74afd88" ma:index="24" nillable="true" ma:taxonomy="true" ma:internalName="o8b181f3aec342a5b50cdb9fd74afd88" ma:taxonomyFieldName="DocumentType" ma:displayName="Document Type" ma:default="" ma:fieldId="{88b181f3-aec3-42a5-b50c-db9fd74afd88}" ma:sspId="1a43c2ec-38d9-4aa0-904c-c7efe2e8e164" ma:termSetId="3d5ec7ca-208a-4ba8-8961-ef9bca7e88aa" ma:anchorId="00000000-0000-0000-0000-000000000000" ma:open="true" ma:isKeyword="false">
      <xsd:complexType>
        <xsd:sequence>
          <xsd:element ref="pc:Terms" minOccurs="0" maxOccurs="1"/>
        </xsd:sequence>
      </xsd:complexType>
    </xsd:element>
    <xsd:element name="m73e753a571a400aab126913bee8e4ad" ma:index="25" nillable="true" ma:taxonomy="true" ma:internalName="m73e753a571a400aab126913bee8e4ad" ma:taxonomyFieldName="SubjectArea" ma:displayName="Subject Area" ma:default="" ma:fieldId="{673e753a-571a-400a-ab12-6913bee8e4ad}" ma:taxonomyMulti="true" ma:sspId="1a43c2ec-38d9-4aa0-904c-c7efe2e8e164" ma:termSetId="b296b14c-78e4-4710-aebd-5470a79fa3e3" ma:anchorId="00000000-0000-0000-0000-000000000000" ma:open="true" ma:isKeyword="false">
      <xsd:complexType>
        <xsd:sequence>
          <xsd:element ref="pc:Terms" minOccurs="0" maxOccurs="1"/>
        </xsd:sequence>
      </xsd:complexType>
    </xsd:element>
    <xsd:element name="l74664715a7b487cb8d2f1ca2d6c4f48" ma:index="28" nillable="true" ma:taxonomy="true" ma:internalName="l74664715a7b487cb8d2f1ca2d6c4f48" ma:taxonomyFieldName="BusinessUnit" ma:displayName="Business Unit" ma:default="" ma:fieldId="{57466471-5a7b-487c-b8d2-f1ca2d6c4f48}" ma:sspId="1a43c2ec-38d9-4aa0-904c-c7efe2e8e164" ma:termSetId="5434a33a-11b4-4790-8f92-696d6ebc4b85" ma:anchorId="00000000-0000-0000-0000-000000000000" ma:open="false" ma:isKeyword="false">
      <xsd:complexType>
        <xsd:sequence>
          <xsd:element ref="pc:Terms" minOccurs="0" maxOccurs="1"/>
        </xsd:sequence>
      </xsd:complexType>
    </xsd:element>
    <xsd:element name="g8916490964f4b7bb84777e7d56fc7fe" ma:index="30" nillable="true" ma:taxonomy="true" ma:internalName="g8916490964f4b7bb84777e7d56fc7fe" ma:taxonomyFieldName="Group1" ma:displayName="Group" ma:default="" ma:fieldId="{08916490-964f-4b7b-b847-77e7d56fc7fe}" ma:sspId="1a43c2ec-38d9-4aa0-904c-c7efe2e8e164" ma:termSetId="ffd262f0-b75b-432f-890e-806684cd202c" ma:anchorId="00000000-0000-0000-0000-000000000000" ma:open="true" ma:isKeyword="false">
      <xsd:complexType>
        <xsd:sequence>
          <xsd:element ref="pc:Terms" minOccurs="0" maxOccurs="1"/>
        </xsd:sequence>
      </xsd:complexType>
    </xsd:element>
    <xsd:element name="j2b2b367e05f4e54b0afdc8d6f906d33" ma:index="31" nillable="true" ma:taxonomy="true" ma:internalName="j2b2b367e05f4e54b0afdc8d6f906d33" ma:taxonomyFieldName="AssetLifecycleStage" ma:displayName="Asset Lifecycle Stage" ma:default="" ma:fieldId="{32b2b367-e05f-4e54-b0af-dc8d6f906d33}" ma:taxonomyMulti="true" ma:sspId="1a43c2ec-38d9-4aa0-904c-c7efe2e8e164" ma:termSetId="eccc2b3f-7d60-43e2-9c56-15a2e0d8c22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ec5e9c-471d-47a5-b7ed-63500a661af0" elementFormDefault="qualified">
    <xsd:import namespace="http://schemas.microsoft.com/office/2006/documentManagement/types"/>
    <xsd:import namespace="http://schemas.microsoft.com/office/infopath/2007/PartnerControls"/>
    <xsd:element name="DocumentAuthor" ma:index="23" nillable="true" ma:displayName="DocumentAuthor" ma:list="UserInfo"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32" nillable="true" ma:displayName="Taxonomy Catch All Column1" ma:hidden="true" ma:list="{3f8b1bac-2524-43e6-9730-d8e936aef181}" ma:internalName="TaxCatchAllLabel" ma:readOnly="true" ma:showField="CatchAllDataLabel" ma:web="ceec5e9c-471d-47a5-b7ed-63500a661af0">
      <xsd:complexType>
        <xsd:complexContent>
          <xsd:extension base="dms:MultiChoiceLookup">
            <xsd:sequence>
              <xsd:element name="Value" type="dms:Lookup" maxOccurs="unbounded" minOccurs="0" nillable="true"/>
            </xsd:sequence>
          </xsd:extension>
        </xsd:complexContent>
      </xsd:complexType>
    </xsd:element>
    <xsd:element name="SourceID" ma:index="34" nillable="true" ma:displayName="SourceID" ma:decimals="0" ma:internalName="SourceID">
      <xsd:simpleType>
        <xsd:restriction base="dms:Number"/>
      </xsd:simpleType>
    </xsd:element>
    <xsd:element name="la72f9583f964a6690e29d3e09e2e076" ma:index="35" nillable="true" ma:taxonomy="true" ma:internalName="la72f9583f964a6690e29d3e09e2e076" ma:taxonomyFieldName="AssetClass" ma:displayName="Asset Class" ma:default="" ma:fieldId="{5a72f958-3f96-4a66-90e2-9d3e09e2e076}" ma:taxonomyMulti="true" ma:sspId="1a43c2ec-38d9-4aa0-904c-c7efe2e8e164" ma:termSetId="1c8672a3-8b3c-42b5-90e7-b11b93653e86" ma:anchorId="00000000-0000-0000-0000-000000000000" ma:open="true" ma:isKeyword="false">
      <xsd:complexType>
        <xsd:sequence>
          <xsd:element ref="pc:Terms" minOccurs="0" maxOccurs="1"/>
        </xsd:sequence>
      </xsd:complexType>
    </xsd:element>
    <xsd:element name="c09c49d2144c4b4da806631c561c3ce7" ma:index="45" nillable="true" ma:taxonomy="true" ma:internalName="c09c49d2144c4b4da806631c561c3ce7" ma:taxonomyFieldName="Compliance" ma:displayName="Compliance" ma:default="" ma:fieldId="{c09c49d2-144c-4b4d-a806-631c561c3ce7}" ma:taxonomyMulti="true" ma:sspId="1a43c2ec-38d9-4aa0-904c-c7efe2e8e164" ma:termSetId="f6a53f7b-a385-4c8a-823b-44be78ae5bbd" ma:anchorId="00000000-0000-0000-0000-000000000000" ma:open="true" ma:isKeyword="false">
      <xsd:complexType>
        <xsd:sequence>
          <xsd:element ref="pc:Terms" minOccurs="0" maxOccurs="1"/>
        </xsd:sequence>
      </xsd:complexType>
    </xsd:element>
    <xsd:element name="TaxCatchAll" ma:index="46" nillable="true" ma:displayName="Taxonomy Catch All Column" ma:hidden="true" ma:list="{3f8b1bac-2524-43e6-9730-d8e936aef181}" ma:internalName="TaxCatchAll" ma:showField="CatchAllData" ma:web="ceec5e9c-471d-47a5-b7ed-63500a661af0">
      <xsd:complexType>
        <xsd:complexContent>
          <xsd:extension base="dms:MultiChoiceLookup">
            <xsd:sequence>
              <xsd:element name="Value" type="dms:Lookup" maxOccurs="unbounded" minOccurs="0" nillable="true"/>
            </xsd:sequence>
          </xsd:extension>
        </xsd:complexContent>
      </xsd:complexType>
    </xsd:element>
    <xsd:element name="i275a294b93846daa0181d8c0d503879" ma:index="47" nillable="true" ma:taxonomy="true" ma:internalName="i275a294b93846daa0181d8c0d503879" ma:taxonomyFieldName="Objectives" ma:displayName="Objectives" ma:default="" ma:fieldId="{2275a294-b938-46da-a018-1d8c0d503879}" ma:taxonomyMulti="true" ma:sspId="1a43c2ec-38d9-4aa0-904c-c7efe2e8e164" ma:termSetId="fedbae35-c67f-4a37-913c-00e662b814a0" ma:anchorId="00000000-0000-0000-0000-000000000000" ma:open="tru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RelevantExternalDocuments" ma:index="51" nillable="true" ma:displayName="RelevantExternalDocuments" ma:internalName="RelevantExternalDocu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416120-2ee9-4bea-8083-12a5bf92e9bf" elementFormDefault="qualified">
    <xsd:import namespace="http://schemas.microsoft.com/office/2006/documentManagement/types"/>
    <xsd:import namespace="http://schemas.microsoft.com/office/infopath/2007/PartnerControls"/>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DA82E-74FC-46B1-92C4-7BCC379EEE97}">
  <ds:schemaRefs>
    <ds:schemaRef ds:uri="http://schemas.microsoft.com/office/2006/metadata/properties"/>
    <ds:schemaRef ds:uri="http://schemas.microsoft.com/office/infopath/2007/PartnerControls"/>
    <ds:schemaRef ds:uri="9791c291-1ab9-4b04-9669-25683e7bd323"/>
    <ds:schemaRef ds:uri="ceec5e9c-471d-47a5-b7ed-63500a661af0"/>
  </ds:schemaRefs>
</ds:datastoreItem>
</file>

<file path=customXml/itemProps2.xml><?xml version="1.0" encoding="utf-8"?>
<ds:datastoreItem xmlns:ds="http://schemas.openxmlformats.org/officeDocument/2006/customXml" ds:itemID="{0296E314-70CA-44C4-861E-AA84CBBA645F}">
  <ds:schemaRefs>
    <ds:schemaRef ds:uri="http://schemas.openxmlformats.org/officeDocument/2006/bibliography"/>
  </ds:schemaRefs>
</ds:datastoreItem>
</file>

<file path=customXml/itemProps3.xml><?xml version="1.0" encoding="utf-8"?>
<ds:datastoreItem xmlns:ds="http://schemas.openxmlformats.org/officeDocument/2006/customXml" ds:itemID="{1B73DDF4-C30C-4EEF-8736-0423F5B6C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1c291-1ab9-4b04-9669-25683e7bd323"/>
    <ds:schemaRef ds:uri="ceec5e9c-471d-47a5-b7ed-63500a661af0"/>
    <ds:schemaRef ds:uri="3c416120-2ee9-4bea-8083-12a5bf92e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D4156-AD16-45F5-92AD-E44179B3F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1069</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Ausgrid</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T0113c - Safety Advice Request Form - Working near Ausgrid assets</dc:title>
  <dc:creator>Janene Tobin</dc:creator>
  <cp:lastModifiedBy>Chrissie Helliwell</cp:lastModifiedBy>
  <cp:revision>2</cp:revision>
  <cp:lastPrinted>2019-02-03T21:56:00Z</cp:lastPrinted>
  <dcterms:created xsi:type="dcterms:W3CDTF">2022-02-01T03:03:00Z</dcterms:created>
  <dcterms:modified xsi:type="dcterms:W3CDTF">2022-02-01T03:03:00Z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0x010100B857479BAC1D164EA6EA3E02DF90585001008E53EF38E10A354D8E9E99E323F1C35B</vt:lpwstr>
  </property>
  <property fmtid="{D5CDD505-2E9C-101B-9397-08002B2CF9AE}" pid="3" name="BusinessUnit">
    <vt:lpwstr>12;#Asset Risk ＆ Performance|7309f3b4-f48d-4595-9c82-12615446d836</vt:lpwstr>
  </property>
  <property fmtid="{D5CDD505-2E9C-101B-9397-08002B2CF9AE}" pid="4" name="Objectives">
    <vt:lpwstr/>
  </property>
  <property fmtid="{D5CDD505-2E9C-101B-9397-08002B2CF9AE}" pid="5" name="DocumentType">
    <vt:lpwstr>28;#Technical Guide|cbc10928-4026-44a3-a84d-2e56157f7331</vt:lpwstr>
  </property>
  <property fmtid="{D5CDD505-2E9C-101B-9397-08002B2CF9AE}" pid="6" name="Group1">
    <vt:lpwstr>5;#Asset Management|33b78bda-b45c-4f90-9eb6-345878dd0120</vt:lpwstr>
  </property>
  <property fmtid="{D5CDD505-2E9C-101B-9397-08002B2CF9AE}" pid="7" name="AssetLifecycleStage">
    <vt:lpwstr/>
  </property>
  <property fmtid="{D5CDD505-2E9C-101B-9397-08002B2CF9AE}" pid="8" name="AssetClass">
    <vt:lpwstr>75;#Overhead Mains|493462ae-7097-48b6-8b22-96583d24c090</vt:lpwstr>
  </property>
  <property fmtid="{D5CDD505-2E9C-101B-9397-08002B2CF9AE}" pid="9" name="Compliance">
    <vt:lpwstr/>
  </property>
  <property fmtid="{D5CDD505-2E9C-101B-9397-08002B2CF9AE}" pid="10" name="SubjectArea">
    <vt:lpwstr>14;#Mains Overhead|e56a99f0-090d-4820-905e-3d08d5b5c5fe;#115;#Mains Overhead / Safety|8a85c557-9bea-401e-83e6-d6eff6eedd14</vt:lpwstr>
  </property>
  <property fmtid="{D5CDD505-2E9C-101B-9397-08002B2CF9AE}" pid="11" name="ApprovalStatus">
    <vt:lpwstr>Approved</vt:lpwstr>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ConvertToPDF">
    <vt:bool>false</vt:bool>
  </property>
  <property fmtid="{D5CDD505-2E9C-101B-9397-08002B2CF9AE}" pid="19" name="_ExtendedDescription">
    <vt:lpwstr/>
  </property>
  <property fmtid="{D5CDD505-2E9C-101B-9397-08002B2CF9AE}" pid="20" name="TriggerFlowInfo">
    <vt:lpwstr/>
  </property>
  <property fmtid="{D5CDD505-2E9C-101B-9397-08002B2CF9AE}" pid="21" name="MSIP_Label_5b03f294-d326-458e-92b7-b8ad6aaa10ef_Enabled">
    <vt:lpwstr>true</vt:lpwstr>
  </property>
  <property fmtid="{D5CDD505-2E9C-101B-9397-08002B2CF9AE}" pid="22" name="MSIP_Label_5b03f294-d326-458e-92b7-b8ad6aaa10ef_SetDate">
    <vt:lpwstr>2022-02-01T03:02:35Z</vt:lpwstr>
  </property>
  <property fmtid="{D5CDD505-2E9C-101B-9397-08002B2CF9AE}" pid="23" name="MSIP_Label_5b03f294-d326-458e-92b7-b8ad6aaa10ef_Method">
    <vt:lpwstr>Privileged</vt:lpwstr>
  </property>
  <property fmtid="{D5CDD505-2E9C-101B-9397-08002B2CF9AE}" pid="24" name="MSIP_Label_5b03f294-d326-458e-92b7-b8ad6aaa10ef_Name">
    <vt:lpwstr>AG-Business</vt:lpwstr>
  </property>
  <property fmtid="{D5CDD505-2E9C-101B-9397-08002B2CF9AE}" pid="25" name="MSIP_Label_5b03f294-d326-458e-92b7-b8ad6aaa10ef_SiteId">
    <vt:lpwstr>11302428-4f10-4c14-a17f-b368bb82853d</vt:lpwstr>
  </property>
  <property fmtid="{D5CDD505-2E9C-101B-9397-08002B2CF9AE}" pid="26" name="MSIP_Label_5b03f294-d326-458e-92b7-b8ad6aaa10ef_ActionId">
    <vt:lpwstr>374bf52d-169a-42bf-b44c-e6f24d4e8e24</vt:lpwstr>
  </property>
  <property fmtid="{D5CDD505-2E9C-101B-9397-08002B2CF9AE}" pid="27" name="MSIP_Label_5b03f294-d326-458e-92b7-b8ad6aaa10ef_ContentBits">
    <vt:lpwstr>2</vt:lpwstr>
  </property>
</Properties>
</file>